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2C" w:rsidRDefault="00D7582C" w:rsidP="002A0B95">
      <w:pPr>
        <w:spacing w:beforeLines="100" w:before="312"/>
        <w:jc w:val="center"/>
        <w:rPr>
          <w:rFonts w:ascii="仿宋" w:eastAsia="仿宋" w:hAnsi="仿宋" w:cs="宋体"/>
          <w:sz w:val="36"/>
          <w:szCs w:val="36"/>
        </w:rPr>
      </w:pPr>
    </w:p>
    <w:p w:rsidR="00D7582C" w:rsidRDefault="00D7582C" w:rsidP="002A0B95">
      <w:pPr>
        <w:spacing w:beforeLines="100" w:before="312"/>
        <w:jc w:val="center"/>
        <w:rPr>
          <w:rFonts w:ascii="仿宋" w:eastAsia="仿宋" w:hAnsi="仿宋" w:cs="宋体"/>
          <w:sz w:val="36"/>
          <w:szCs w:val="36"/>
        </w:rPr>
      </w:pPr>
    </w:p>
    <w:p w:rsidR="00D7582C" w:rsidRPr="00D7582C" w:rsidRDefault="00D7582C" w:rsidP="002A0B95">
      <w:pPr>
        <w:spacing w:beforeLines="100" w:before="312"/>
        <w:jc w:val="center"/>
        <w:rPr>
          <w:rFonts w:ascii="仿宋" w:eastAsia="仿宋" w:hAnsi="仿宋" w:cs="宋体"/>
          <w:sz w:val="36"/>
          <w:szCs w:val="36"/>
        </w:rPr>
      </w:pPr>
    </w:p>
    <w:p w:rsidR="00005180" w:rsidRDefault="00005180" w:rsidP="002A0B95">
      <w:pPr>
        <w:spacing w:beforeLines="100" w:before="312"/>
        <w:jc w:val="center"/>
        <w:rPr>
          <w:rFonts w:ascii="仿宋" w:eastAsia="仿宋" w:hAnsi="仿宋" w:cs="宋体"/>
          <w:sz w:val="36"/>
          <w:szCs w:val="36"/>
        </w:rPr>
      </w:pPr>
    </w:p>
    <w:p w:rsidR="00005180" w:rsidRDefault="002C20AB">
      <w:pPr>
        <w:jc w:val="center"/>
        <w:rPr>
          <w:rFonts w:ascii="宋体" w:eastAsia="宋体" w:hAnsi="宋体" w:cs="宋体"/>
          <w:b/>
          <w:sz w:val="52"/>
          <w:szCs w:val="52"/>
        </w:rPr>
      </w:pPr>
      <w:r>
        <w:rPr>
          <w:rFonts w:ascii="宋体" w:eastAsia="宋体" w:hAnsi="宋体" w:cs="宋体" w:hint="eastAsia"/>
          <w:b/>
          <w:sz w:val="52"/>
          <w:szCs w:val="52"/>
        </w:rPr>
        <w:t>河北农业大学</w:t>
      </w:r>
    </w:p>
    <w:p w:rsidR="00005180" w:rsidRPr="00FB0C47" w:rsidRDefault="002C20AB">
      <w:pPr>
        <w:jc w:val="center"/>
        <w:rPr>
          <w:rFonts w:ascii="楷体" w:eastAsia="楷体" w:hAnsi="楷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52"/>
          <w:szCs w:val="52"/>
        </w:rPr>
        <w:t>学院领导班子任期目标责任书</w:t>
      </w:r>
      <w:r w:rsidR="00C75E18" w:rsidRPr="00FB0C47">
        <w:rPr>
          <w:rFonts w:ascii="楷体" w:eastAsia="楷体" w:hAnsi="楷体" w:cs="宋体" w:hint="eastAsia"/>
          <w:b/>
          <w:sz w:val="36"/>
          <w:szCs w:val="36"/>
        </w:rPr>
        <w:t>（</w:t>
      </w:r>
      <w:r w:rsidR="00FB0C47" w:rsidRPr="00FB0C47">
        <w:rPr>
          <w:rFonts w:ascii="楷体" w:eastAsia="楷体" w:hAnsi="楷体" w:cs="宋体" w:hint="eastAsia"/>
          <w:b/>
          <w:sz w:val="36"/>
          <w:szCs w:val="36"/>
        </w:rPr>
        <w:t>模板</w:t>
      </w:r>
      <w:r w:rsidR="00C75E18" w:rsidRPr="00FB0C47">
        <w:rPr>
          <w:rFonts w:ascii="楷体" w:eastAsia="楷体" w:hAnsi="楷体" w:cs="宋体" w:hint="eastAsia"/>
          <w:b/>
          <w:sz w:val="36"/>
          <w:szCs w:val="36"/>
        </w:rPr>
        <w:t>）</w:t>
      </w:r>
    </w:p>
    <w:p w:rsidR="00005180" w:rsidRPr="00FB0C47" w:rsidRDefault="00A52E47" w:rsidP="00A52E47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FB0C47">
        <w:rPr>
          <w:rFonts w:ascii="宋体" w:eastAsia="宋体" w:hAnsi="宋体" w:cs="宋体" w:hint="eastAsia"/>
          <w:b/>
          <w:sz w:val="44"/>
          <w:szCs w:val="44"/>
        </w:rPr>
        <w:t>（2019年-2022年）</w:t>
      </w:r>
    </w:p>
    <w:p w:rsidR="008B5A33" w:rsidRDefault="008B5A33">
      <w:pPr>
        <w:spacing w:line="360" w:lineRule="exact"/>
        <w:jc w:val="center"/>
        <w:rPr>
          <w:rFonts w:eastAsia="方正大标宋简体"/>
          <w:sz w:val="32"/>
        </w:rPr>
      </w:pPr>
    </w:p>
    <w:p w:rsidR="00005180" w:rsidRPr="00C75E18" w:rsidRDefault="00005180">
      <w:pPr>
        <w:spacing w:line="360" w:lineRule="exact"/>
        <w:jc w:val="center"/>
        <w:rPr>
          <w:rFonts w:eastAsia="方正大标宋简体"/>
          <w:sz w:val="32"/>
        </w:rPr>
      </w:pPr>
    </w:p>
    <w:p w:rsidR="00005180" w:rsidRDefault="00005180">
      <w:pPr>
        <w:spacing w:line="360" w:lineRule="exact"/>
        <w:jc w:val="center"/>
        <w:rPr>
          <w:rFonts w:eastAsia="方正大标宋简体"/>
          <w:sz w:val="32"/>
        </w:rPr>
      </w:pPr>
    </w:p>
    <w:p w:rsidR="00005180" w:rsidRDefault="00005180">
      <w:pPr>
        <w:spacing w:line="360" w:lineRule="exact"/>
        <w:jc w:val="center"/>
        <w:rPr>
          <w:rFonts w:eastAsia="方正大标宋简体"/>
          <w:sz w:val="32"/>
        </w:rPr>
      </w:pPr>
    </w:p>
    <w:p w:rsidR="008B5A33" w:rsidRDefault="008B5A33">
      <w:pPr>
        <w:spacing w:line="360" w:lineRule="exact"/>
        <w:jc w:val="center"/>
        <w:rPr>
          <w:rFonts w:eastAsia="方正大标宋简体"/>
          <w:sz w:val="32"/>
        </w:rPr>
      </w:pPr>
    </w:p>
    <w:p w:rsidR="008B5A33" w:rsidRDefault="008B5A33">
      <w:pPr>
        <w:spacing w:line="360" w:lineRule="exact"/>
        <w:jc w:val="center"/>
        <w:rPr>
          <w:rFonts w:eastAsia="方正大标宋简体"/>
          <w:sz w:val="32"/>
        </w:rPr>
      </w:pPr>
    </w:p>
    <w:p w:rsidR="008B5A33" w:rsidRDefault="008B5A33">
      <w:pPr>
        <w:spacing w:line="360" w:lineRule="exact"/>
        <w:jc w:val="center"/>
        <w:rPr>
          <w:rFonts w:eastAsia="方正大标宋简体"/>
          <w:sz w:val="32"/>
        </w:rPr>
      </w:pPr>
    </w:p>
    <w:p w:rsidR="00005180" w:rsidRDefault="00005180">
      <w:pPr>
        <w:spacing w:line="360" w:lineRule="exact"/>
        <w:jc w:val="center"/>
        <w:rPr>
          <w:rFonts w:eastAsia="方正大标宋简体"/>
          <w:sz w:val="32"/>
        </w:rPr>
      </w:pPr>
    </w:p>
    <w:p w:rsidR="00005180" w:rsidRDefault="00005180">
      <w:pPr>
        <w:spacing w:line="360" w:lineRule="exact"/>
        <w:jc w:val="center"/>
        <w:rPr>
          <w:rFonts w:eastAsia="方正大标宋简体"/>
          <w:sz w:val="32"/>
        </w:rPr>
      </w:pPr>
    </w:p>
    <w:p w:rsidR="00005180" w:rsidRPr="009C07D7" w:rsidRDefault="009C07D7" w:rsidP="009C07D7">
      <w:pPr>
        <w:spacing w:line="800" w:lineRule="exact"/>
        <w:ind w:firstLineChars="750" w:firstLine="2700"/>
        <w:rPr>
          <w:rFonts w:eastAsia="方正大标宋简体"/>
          <w:sz w:val="36"/>
          <w:szCs w:val="36"/>
          <w:u w:val="single"/>
        </w:rPr>
      </w:pPr>
      <w:r>
        <w:rPr>
          <w:rFonts w:eastAsia="方正大标宋简体" w:hint="eastAsia"/>
          <w:sz w:val="36"/>
          <w:szCs w:val="36"/>
        </w:rPr>
        <w:t>___________</w:t>
      </w:r>
      <w:r w:rsidR="002C20AB" w:rsidRPr="009C07D7">
        <w:rPr>
          <w:rFonts w:eastAsia="方正大标宋简体" w:hint="eastAsia"/>
          <w:sz w:val="36"/>
          <w:szCs w:val="36"/>
        </w:rPr>
        <w:t>学院</w:t>
      </w:r>
    </w:p>
    <w:p w:rsidR="00005180" w:rsidRDefault="002C20AB">
      <w:pPr>
        <w:spacing w:line="800" w:lineRule="exact"/>
        <w:jc w:val="center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年</w:t>
      </w:r>
      <w:r w:rsidR="005B09F8">
        <w:rPr>
          <w:rFonts w:eastAsia="方正大标宋简体" w:hint="eastAsia"/>
          <w:sz w:val="36"/>
          <w:szCs w:val="36"/>
        </w:rPr>
        <w:t xml:space="preserve"> </w:t>
      </w:r>
      <w:r w:rsidR="003A6500">
        <w:rPr>
          <w:rFonts w:eastAsia="方正大标宋简体" w:hint="eastAsia"/>
          <w:sz w:val="36"/>
          <w:szCs w:val="36"/>
        </w:rPr>
        <w:t xml:space="preserve">  </w:t>
      </w:r>
      <w:r w:rsidR="005B09F8">
        <w:rPr>
          <w:rFonts w:eastAsia="方正大标宋简体" w:hint="eastAsia"/>
          <w:sz w:val="36"/>
          <w:szCs w:val="36"/>
        </w:rPr>
        <w:t xml:space="preserve"> </w:t>
      </w:r>
      <w:r>
        <w:rPr>
          <w:rFonts w:eastAsia="方正大标宋简体"/>
          <w:sz w:val="36"/>
          <w:szCs w:val="36"/>
        </w:rPr>
        <w:t>月</w:t>
      </w:r>
      <w:r w:rsidR="005B09F8">
        <w:rPr>
          <w:rFonts w:eastAsia="方正大标宋简体" w:hint="eastAsia"/>
          <w:sz w:val="36"/>
          <w:szCs w:val="36"/>
        </w:rPr>
        <w:t xml:space="preserve">  </w:t>
      </w:r>
      <w:r>
        <w:rPr>
          <w:rFonts w:eastAsia="方正大标宋简体"/>
          <w:sz w:val="36"/>
          <w:szCs w:val="36"/>
        </w:rPr>
        <w:t>日</w:t>
      </w:r>
    </w:p>
    <w:p w:rsidR="00005180" w:rsidRDefault="00005180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005180" w:rsidRPr="00EC4F17" w:rsidRDefault="00905F3C" w:rsidP="002A0B95">
      <w:pPr>
        <w:spacing w:beforeLines="50" w:before="156" w:line="460" w:lineRule="exact"/>
        <w:ind w:firstLineChars="200" w:firstLine="600"/>
        <w:rPr>
          <w:rFonts w:eastAsia="黑体"/>
          <w:sz w:val="32"/>
          <w:szCs w:val="32"/>
        </w:rPr>
      </w:pPr>
      <w:r>
        <w:rPr>
          <w:rFonts w:eastAsia="黑体"/>
          <w:sz w:val="30"/>
          <w:szCs w:val="30"/>
        </w:rPr>
        <w:br w:type="page"/>
      </w:r>
      <w:r w:rsidR="002C20AB" w:rsidRPr="00EC4F17">
        <w:rPr>
          <w:rFonts w:eastAsia="黑体"/>
          <w:sz w:val="32"/>
          <w:szCs w:val="32"/>
        </w:rPr>
        <w:lastRenderedPageBreak/>
        <w:t>一、</w:t>
      </w:r>
      <w:r w:rsidR="008B5A33" w:rsidRPr="00EC4F17">
        <w:rPr>
          <w:rFonts w:eastAsia="黑体" w:hint="eastAsia"/>
          <w:sz w:val="32"/>
          <w:szCs w:val="32"/>
        </w:rPr>
        <w:t>学院</w:t>
      </w:r>
      <w:r w:rsidR="002C20AB" w:rsidRPr="00EC4F17">
        <w:rPr>
          <w:rFonts w:eastAsia="黑体" w:hint="eastAsia"/>
          <w:sz w:val="32"/>
          <w:szCs w:val="32"/>
        </w:rPr>
        <w:t>基本情况</w:t>
      </w:r>
      <w:r w:rsidR="00A82AC6" w:rsidRPr="00EC4F17">
        <w:rPr>
          <w:rFonts w:eastAsia="黑体" w:hint="eastAsia"/>
          <w:sz w:val="32"/>
          <w:szCs w:val="32"/>
        </w:rPr>
        <w:t>（限</w:t>
      </w:r>
      <w:r w:rsidR="004F2775" w:rsidRPr="00EC4F17">
        <w:rPr>
          <w:rFonts w:eastAsia="黑体" w:hint="eastAsia"/>
          <w:sz w:val="32"/>
          <w:szCs w:val="32"/>
        </w:rPr>
        <w:t>8</w:t>
      </w:r>
      <w:r w:rsidR="00A82AC6" w:rsidRPr="00EC4F17">
        <w:rPr>
          <w:rFonts w:eastAsia="黑体" w:hint="eastAsia"/>
          <w:sz w:val="32"/>
          <w:szCs w:val="32"/>
        </w:rPr>
        <w:t>00</w:t>
      </w:r>
      <w:r w:rsidR="00A82AC6" w:rsidRPr="00EC4F17">
        <w:rPr>
          <w:rFonts w:eastAsia="黑体" w:hint="eastAsia"/>
          <w:sz w:val="32"/>
          <w:szCs w:val="32"/>
        </w:rPr>
        <w:t>字）</w:t>
      </w:r>
    </w:p>
    <w:p w:rsidR="00B8668D" w:rsidRPr="00F2601B" w:rsidRDefault="00B8668D" w:rsidP="00F2601B">
      <w:pPr>
        <w:spacing w:line="4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F2601B">
        <w:rPr>
          <w:rFonts w:eastAsia="仿宋_GB2312" w:hint="eastAsia"/>
          <w:sz w:val="30"/>
          <w:szCs w:val="30"/>
        </w:rPr>
        <w:t>（</w:t>
      </w:r>
      <w:r w:rsidR="00EB2217" w:rsidRPr="00F2601B">
        <w:rPr>
          <w:rFonts w:eastAsia="仿宋_GB2312" w:hint="eastAsia"/>
          <w:sz w:val="30"/>
          <w:szCs w:val="30"/>
        </w:rPr>
        <w:t>主要包括学院定位、</w:t>
      </w:r>
      <w:r w:rsidR="00EB48CF" w:rsidRPr="00F2601B">
        <w:rPr>
          <w:rFonts w:eastAsia="仿宋_GB2312" w:hint="eastAsia"/>
          <w:sz w:val="30"/>
          <w:szCs w:val="30"/>
        </w:rPr>
        <w:t>办学规模、办学特色、</w:t>
      </w:r>
      <w:r w:rsidR="00EB2217" w:rsidRPr="00F2601B">
        <w:rPr>
          <w:rFonts w:eastAsia="仿宋_GB2312" w:hint="eastAsia"/>
          <w:sz w:val="30"/>
          <w:szCs w:val="30"/>
        </w:rPr>
        <w:t>学科专业布局、师资队伍等</w:t>
      </w:r>
      <w:r w:rsidR="005B09F8">
        <w:rPr>
          <w:rFonts w:eastAsia="仿宋_GB2312" w:hint="eastAsia"/>
          <w:sz w:val="30"/>
          <w:szCs w:val="30"/>
        </w:rPr>
        <w:t>，</w:t>
      </w:r>
      <w:r w:rsidR="009D5A38">
        <w:rPr>
          <w:rFonts w:eastAsia="仿宋_GB2312" w:hint="eastAsia"/>
          <w:sz w:val="30"/>
          <w:szCs w:val="30"/>
        </w:rPr>
        <w:t>根据</w:t>
      </w:r>
      <w:r w:rsidR="005B09F8">
        <w:rPr>
          <w:rFonts w:eastAsia="仿宋_GB2312" w:hint="eastAsia"/>
          <w:sz w:val="30"/>
          <w:szCs w:val="30"/>
        </w:rPr>
        <w:t>面临的发展形势和学院发展定位分析存在问题、发展短板和制约瓶颈等</w:t>
      </w:r>
      <w:r w:rsidRPr="00F2601B">
        <w:rPr>
          <w:rFonts w:eastAsia="仿宋_GB2312" w:hint="eastAsia"/>
          <w:sz w:val="30"/>
          <w:szCs w:val="30"/>
        </w:rPr>
        <w:t>）</w:t>
      </w:r>
    </w:p>
    <w:p w:rsidR="00B73DC2" w:rsidRPr="00F2601B" w:rsidRDefault="00B73DC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B73DC2" w:rsidRDefault="00B73DC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B73DC2" w:rsidRDefault="00B73DC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B73DC2" w:rsidRDefault="00B73DC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005180" w:rsidRPr="00EC4F17" w:rsidRDefault="002C20AB" w:rsidP="002A0B95">
      <w:pPr>
        <w:spacing w:beforeLines="50" w:before="156" w:line="460" w:lineRule="exact"/>
        <w:ind w:firstLineChars="200" w:firstLine="640"/>
        <w:rPr>
          <w:rFonts w:eastAsia="黑体"/>
          <w:sz w:val="32"/>
          <w:szCs w:val="32"/>
        </w:rPr>
      </w:pPr>
      <w:r w:rsidRPr="00EC4F17">
        <w:rPr>
          <w:rFonts w:eastAsia="黑体" w:hint="eastAsia"/>
          <w:sz w:val="32"/>
          <w:szCs w:val="32"/>
        </w:rPr>
        <w:t>二、总体目标</w:t>
      </w:r>
      <w:r w:rsidR="00A82AC6" w:rsidRPr="00EC4F17">
        <w:rPr>
          <w:rFonts w:eastAsia="黑体" w:hint="eastAsia"/>
          <w:sz w:val="32"/>
          <w:szCs w:val="32"/>
        </w:rPr>
        <w:t>（限</w:t>
      </w:r>
      <w:r w:rsidR="00A82AC6" w:rsidRPr="00EC4F17">
        <w:rPr>
          <w:rFonts w:eastAsia="黑体" w:hint="eastAsia"/>
          <w:sz w:val="32"/>
          <w:szCs w:val="32"/>
        </w:rPr>
        <w:t>800</w:t>
      </w:r>
      <w:r w:rsidR="00A82AC6" w:rsidRPr="00EC4F17">
        <w:rPr>
          <w:rFonts w:eastAsia="黑体" w:hint="eastAsia"/>
          <w:sz w:val="32"/>
          <w:szCs w:val="32"/>
        </w:rPr>
        <w:t>字）</w:t>
      </w:r>
    </w:p>
    <w:p w:rsidR="008B5A33" w:rsidRPr="00F2601B" w:rsidRDefault="00F63BDC" w:rsidP="00F2601B">
      <w:pPr>
        <w:spacing w:line="4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F2601B">
        <w:rPr>
          <w:rFonts w:eastAsia="仿宋_GB2312" w:hint="eastAsia"/>
          <w:sz w:val="30"/>
          <w:szCs w:val="30"/>
        </w:rPr>
        <w:t>（主要包括学院发展目标、党建与思想政治工作目标、党风廉政建设目标、学科专业建设目标、人才培养目标、科学研究与社会服务目标、</w:t>
      </w:r>
      <w:r w:rsidR="003A2846" w:rsidRPr="00F2601B">
        <w:rPr>
          <w:rFonts w:eastAsia="仿宋_GB2312" w:hint="eastAsia"/>
          <w:sz w:val="30"/>
          <w:szCs w:val="30"/>
        </w:rPr>
        <w:t>师资队伍建设目标、</w:t>
      </w:r>
      <w:r w:rsidRPr="00F2601B">
        <w:rPr>
          <w:rFonts w:eastAsia="仿宋_GB2312" w:hint="eastAsia"/>
          <w:sz w:val="30"/>
          <w:szCs w:val="30"/>
        </w:rPr>
        <w:t>国际交流与合作目标等）</w:t>
      </w:r>
    </w:p>
    <w:p w:rsidR="007A7932" w:rsidRPr="00F2601B" w:rsidRDefault="007A7932" w:rsidP="00EC4F17">
      <w:pPr>
        <w:spacing w:line="460" w:lineRule="exact"/>
        <w:ind w:firstLineChars="200" w:firstLine="600"/>
        <w:jc w:val="both"/>
        <w:rPr>
          <w:rFonts w:eastAsia="仿宋_GB2312"/>
          <w:sz w:val="30"/>
          <w:szCs w:val="30"/>
        </w:rPr>
      </w:pPr>
    </w:p>
    <w:p w:rsidR="007A7932" w:rsidRPr="00F63BDC" w:rsidRDefault="007A793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7A7932" w:rsidRDefault="007A793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7A7932" w:rsidRDefault="007A793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7A7932" w:rsidRDefault="007A793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7A7932" w:rsidRDefault="007A793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7A7932" w:rsidRDefault="007A793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7A7932" w:rsidRDefault="007A793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7A7932" w:rsidRDefault="007A7932" w:rsidP="002A0B95">
      <w:pPr>
        <w:spacing w:beforeLines="50" w:before="156" w:line="460" w:lineRule="exact"/>
        <w:ind w:firstLineChars="200" w:firstLine="600"/>
        <w:rPr>
          <w:rFonts w:eastAsia="黑体"/>
          <w:sz w:val="30"/>
          <w:szCs w:val="30"/>
        </w:rPr>
      </w:pPr>
    </w:p>
    <w:p w:rsidR="00005180" w:rsidRPr="00EC4F17" w:rsidRDefault="002C20AB" w:rsidP="002A0B95">
      <w:pPr>
        <w:spacing w:beforeLines="50" w:before="156" w:line="460" w:lineRule="exact"/>
        <w:ind w:firstLineChars="200" w:firstLine="640"/>
        <w:rPr>
          <w:rFonts w:eastAsia="黑体"/>
          <w:sz w:val="32"/>
          <w:szCs w:val="32"/>
        </w:rPr>
      </w:pPr>
      <w:r w:rsidRPr="00EC4F17">
        <w:rPr>
          <w:rFonts w:eastAsia="黑体" w:hint="eastAsia"/>
          <w:sz w:val="32"/>
          <w:szCs w:val="32"/>
        </w:rPr>
        <w:lastRenderedPageBreak/>
        <w:t>三</w:t>
      </w:r>
      <w:r w:rsidRPr="00EC4F17">
        <w:rPr>
          <w:rFonts w:eastAsia="黑体"/>
          <w:sz w:val="32"/>
          <w:szCs w:val="32"/>
        </w:rPr>
        <w:t>、核心指标</w:t>
      </w:r>
    </w:p>
    <w:p w:rsidR="00005180" w:rsidRPr="00A84C8B" w:rsidRDefault="002C20AB" w:rsidP="00A84C8B">
      <w:pPr>
        <w:spacing w:line="4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A84C8B">
        <w:rPr>
          <w:rFonts w:ascii="楷体" w:eastAsia="楷体" w:hAnsi="楷体"/>
          <w:b/>
          <w:sz w:val="30"/>
          <w:szCs w:val="30"/>
        </w:rPr>
        <w:t>（一）</w:t>
      </w:r>
      <w:r w:rsidRPr="00A84C8B">
        <w:rPr>
          <w:rFonts w:ascii="楷体" w:eastAsia="楷体" w:hAnsi="楷体" w:hint="eastAsia"/>
          <w:b/>
          <w:sz w:val="30"/>
          <w:szCs w:val="30"/>
        </w:rPr>
        <w:t>学科建设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58"/>
        <w:gridCol w:w="3685"/>
        <w:gridCol w:w="907"/>
        <w:gridCol w:w="907"/>
        <w:gridCol w:w="907"/>
        <w:gridCol w:w="907"/>
        <w:gridCol w:w="908"/>
      </w:tblGrid>
      <w:tr w:rsidR="00B86AB5" w:rsidRPr="00B86AB5" w:rsidTr="00F63403">
        <w:trPr>
          <w:cantSplit/>
          <w:trHeight w:val="567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B86AB5" w:rsidRDefault="00AA1170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序号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EB" w:rsidRDefault="00AA1170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</w:t>
            </w:r>
          </w:p>
          <w:p w:rsidR="00AA1170" w:rsidRPr="00B86AB5" w:rsidRDefault="00AA1170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任务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B86AB5" w:rsidRDefault="000210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具体</w:t>
            </w:r>
            <w:r w:rsidR="00AA1170" w:rsidRPr="00B86AB5">
              <w:rPr>
                <w:rFonts w:eastAsia="仿宋_GB2312" w:hint="eastAsia"/>
                <w:b/>
              </w:rPr>
              <w:t>指标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B5" w:rsidRPr="00B86AB5" w:rsidRDefault="00AA1170" w:rsidP="00DF74A3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</w:t>
            </w:r>
          </w:p>
          <w:p w:rsidR="00AA1170" w:rsidRPr="00B86AB5" w:rsidRDefault="00AA1170" w:rsidP="00DF74A3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总值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B86AB5" w:rsidRDefault="00AA1170" w:rsidP="00AA1170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2019</w:t>
            </w:r>
          </w:p>
          <w:p w:rsidR="00AA1170" w:rsidRPr="00B86AB5" w:rsidRDefault="00AA1170" w:rsidP="00AA1170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完成值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B86AB5" w:rsidRDefault="00AA1170" w:rsidP="00AA1170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20</w:t>
            </w:r>
          </w:p>
          <w:p w:rsidR="00AA1170" w:rsidRPr="00B86AB5" w:rsidRDefault="00AA1170" w:rsidP="00AA1170">
            <w:pPr>
              <w:spacing w:after="0"/>
              <w:jc w:val="center"/>
              <w:rPr>
                <w:rFonts w:eastAsia="仿宋_GB2312"/>
                <w:b/>
              </w:rPr>
            </w:pPr>
            <w:bookmarkStart w:id="0" w:name="_GoBack"/>
            <w:bookmarkEnd w:id="0"/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86AB5" w:rsidRDefault="00AA1170" w:rsidP="00AA1170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21</w:t>
            </w:r>
          </w:p>
          <w:p w:rsidR="00AA1170" w:rsidRPr="00B86AB5" w:rsidRDefault="00AA1170" w:rsidP="00AA1170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86AB5" w:rsidRDefault="00AA1170" w:rsidP="00AA1170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2022</w:t>
            </w:r>
          </w:p>
          <w:p w:rsidR="00AA1170" w:rsidRPr="00B86AB5" w:rsidRDefault="00AA1170" w:rsidP="00AA1170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AA1170" w:rsidRDefault="00AA1170" w:rsidP="002D2428">
            <w:pPr>
              <w:spacing w:after="0"/>
              <w:jc w:val="center"/>
              <w:rPr>
                <w:rFonts w:eastAsia="仿宋_GB2312"/>
                <w:sz w:val="24"/>
                <w:szCs w:val="24"/>
              </w:rPr>
            </w:pPr>
            <w:r w:rsidRPr="00AA1170"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AA1170" w:rsidRDefault="00AA1170" w:rsidP="002D2428">
            <w:pPr>
              <w:spacing w:after="0"/>
              <w:jc w:val="center"/>
              <w:rPr>
                <w:rFonts w:eastAsia="仿宋_GB2312"/>
                <w:sz w:val="24"/>
                <w:szCs w:val="24"/>
              </w:rPr>
            </w:pPr>
            <w:r w:rsidRPr="00AA1170">
              <w:rPr>
                <w:rFonts w:eastAsia="仿宋_GB2312" w:hint="eastAsia"/>
                <w:sz w:val="24"/>
                <w:szCs w:val="24"/>
              </w:rPr>
              <w:t>学位点建设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5B1355" w:rsidP="00F63403">
            <w:pPr>
              <w:spacing w:after="0"/>
              <w:jc w:val="both"/>
              <w:rPr>
                <w:rFonts w:eastAsia="仿宋_GB2312"/>
                <w:b/>
                <w:bCs/>
                <w:sz w:val="24"/>
              </w:rPr>
            </w:pPr>
            <w:r w:rsidRPr="005B1355">
              <w:rPr>
                <w:rFonts w:eastAsia="仿宋_GB2312" w:hint="eastAsia"/>
              </w:rPr>
              <w:t>新增</w:t>
            </w:r>
            <w:r w:rsidR="00A30905">
              <w:rPr>
                <w:rFonts w:eastAsia="仿宋_GB2312" w:hint="eastAsia"/>
              </w:rPr>
              <w:t>一级</w:t>
            </w:r>
            <w:r w:rsidR="004B5436">
              <w:rPr>
                <w:rFonts w:eastAsia="仿宋_GB2312" w:hint="eastAsia"/>
              </w:rPr>
              <w:t>学科</w:t>
            </w:r>
            <w:r w:rsidRPr="005B1355">
              <w:rPr>
                <w:rFonts w:eastAsia="仿宋_GB2312" w:hint="eastAsia"/>
              </w:rPr>
              <w:t>博士</w:t>
            </w:r>
            <w:r w:rsidR="004B5436">
              <w:rPr>
                <w:rFonts w:eastAsia="仿宋_GB2312" w:hint="eastAsia"/>
              </w:rPr>
              <w:t>点、</w:t>
            </w:r>
            <w:r w:rsidR="004B5436" w:rsidRPr="004B5436">
              <w:rPr>
                <w:rFonts w:eastAsia="仿宋_GB2312" w:hint="eastAsia"/>
              </w:rPr>
              <w:t>专业学位博士点</w:t>
            </w:r>
            <w:r>
              <w:rPr>
                <w:rFonts w:eastAsia="仿宋_GB2312" w:hint="eastAsia"/>
              </w:rPr>
              <w:t>（</w:t>
            </w:r>
            <w:proofErr w:type="gramStart"/>
            <w:r>
              <w:rPr>
                <w:rFonts w:eastAsia="仿宋_GB2312" w:hint="eastAsia"/>
              </w:rPr>
              <w:t>个</w:t>
            </w:r>
            <w:proofErr w:type="gramEnd"/>
            <w:r>
              <w:rPr>
                <w:rFonts w:eastAsia="仿宋_GB2312" w:hint="eastAsia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优化</w:t>
            </w:r>
            <w:r w:rsidR="004F2775" w:rsidRPr="005B1355">
              <w:rPr>
                <w:rFonts w:eastAsia="仿宋_GB2312" w:hint="eastAsia"/>
              </w:rPr>
              <w:t>硕士</w:t>
            </w:r>
            <w:r w:rsidRPr="00422DF5">
              <w:rPr>
                <w:rFonts w:eastAsia="仿宋_GB2312" w:hint="eastAsia"/>
              </w:rPr>
              <w:t>学位</w:t>
            </w:r>
            <w:r>
              <w:rPr>
                <w:rFonts w:eastAsia="仿宋_GB2312" w:hint="eastAsia"/>
              </w:rPr>
              <w:t>授权</w:t>
            </w:r>
            <w:r w:rsidRPr="00422DF5">
              <w:rPr>
                <w:rFonts w:eastAsia="仿宋_GB2312" w:hint="eastAsia"/>
              </w:rPr>
              <w:t>点（增列、放弃）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学位授权点合格评估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新增博士后流动站</w:t>
            </w:r>
            <w:r>
              <w:rPr>
                <w:rFonts w:eastAsia="仿宋_GB2312" w:hint="eastAsia"/>
              </w:rPr>
              <w:t>（</w:t>
            </w:r>
            <w:proofErr w:type="gramStart"/>
            <w:r>
              <w:rPr>
                <w:rFonts w:eastAsia="仿宋_GB2312" w:hint="eastAsia"/>
              </w:rPr>
              <w:t>个</w:t>
            </w:r>
            <w:proofErr w:type="gramEnd"/>
            <w:r>
              <w:rPr>
                <w:rFonts w:eastAsia="仿宋_GB2312" w:hint="eastAsia"/>
              </w:rPr>
              <w:t>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0E9C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B10B54" w:rsidRDefault="00B70E9C" w:rsidP="00B10B54">
            <w:pPr>
              <w:spacing w:after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B10B54" w:rsidRDefault="00B70E9C" w:rsidP="00B10B54">
            <w:pPr>
              <w:spacing w:after="0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9C" w:rsidRPr="00EB48CF" w:rsidRDefault="00B70E9C" w:rsidP="00F63403">
            <w:pPr>
              <w:spacing w:after="0"/>
              <w:jc w:val="both"/>
              <w:rPr>
                <w:rFonts w:eastAsia="仿宋_GB2312"/>
              </w:rPr>
            </w:pPr>
            <w:r w:rsidRPr="00EB48CF">
              <w:rPr>
                <w:rFonts w:eastAsia="仿宋_GB2312" w:hint="eastAsia"/>
              </w:rPr>
              <w:t>学科带头人</w:t>
            </w:r>
            <w:r w:rsidR="00EB48CF" w:rsidRPr="00EB48CF">
              <w:rPr>
                <w:rFonts w:eastAsia="仿宋_GB2312" w:hint="eastAsia"/>
              </w:rPr>
              <w:t>、</w:t>
            </w:r>
            <w:r w:rsidRPr="00EB48CF">
              <w:rPr>
                <w:rFonts w:eastAsia="仿宋_GB2312" w:hint="eastAsia"/>
              </w:rPr>
              <w:t>方向带头人培育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9C" w:rsidRDefault="00B70E9C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9C" w:rsidRDefault="00B70E9C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C" w:rsidRDefault="00B70E9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C" w:rsidRDefault="00B70E9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9C" w:rsidRDefault="00B70E9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……</w:t>
            </w:r>
            <w:r w:rsidR="003500C4">
              <w:rPr>
                <w:rFonts w:eastAsia="仿宋_GB2312" w:hint="eastAsia"/>
              </w:rPr>
              <w:t>（其他指标）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70E9C" w:rsidTr="00F63403">
        <w:trPr>
          <w:cantSplit/>
          <w:trHeight w:val="567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AA1170" w:rsidRDefault="00B70E9C" w:rsidP="00B10B54">
            <w:pPr>
              <w:spacing w:after="0"/>
              <w:jc w:val="center"/>
              <w:rPr>
                <w:rFonts w:eastAsia="仿宋_GB2312"/>
                <w:sz w:val="24"/>
                <w:szCs w:val="24"/>
              </w:rPr>
            </w:pPr>
            <w:r w:rsidRPr="00AA1170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B10B54" w:rsidRDefault="00B70E9C" w:rsidP="00B86AB5">
            <w:pPr>
              <w:spacing w:after="0"/>
              <w:jc w:val="center"/>
              <w:rPr>
                <w:rFonts w:eastAsia="仿宋_GB2312"/>
                <w:sz w:val="24"/>
                <w:szCs w:val="24"/>
              </w:rPr>
            </w:pPr>
            <w:r w:rsidRPr="00B10B54">
              <w:rPr>
                <w:rFonts w:eastAsia="仿宋_GB2312" w:hint="eastAsia"/>
                <w:sz w:val="24"/>
                <w:szCs w:val="24"/>
              </w:rPr>
              <w:t>学科评估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9C" w:rsidRPr="00422DF5" w:rsidRDefault="00B70E9C" w:rsidP="00F63403">
            <w:pPr>
              <w:spacing w:after="0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教育部</w:t>
            </w:r>
            <w:r w:rsidRPr="00EB48CF">
              <w:rPr>
                <w:rFonts w:eastAsia="仿宋_GB2312" w:hint="eastAsia"/>
              </w:rPr>
              <w:t>第五轮学科评</w:t>
            </w:r>
            <w:r w:rsidRPr="00422DF5">
              <w:rPr>
                <w:rFonts w:eastAsia="仿宋_GB2312" w:hint="eastAsia"/>
              </w:rPr>
              <w:t>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E9C" w:rsidRDefault="00B70E9C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省</w:t>
            </w:r>
            <w:r w:rsidR="004F2775">
              <w:rPr>
                <w:rFonts w:eastAsia="仿宋_GB2312" w:hint="eastAsia"/>
              </w:rPr>
              <w:t>“双一流”</w:t>
            </w:r>
            <w:r>
              <w:rPr>
                <w:rFonts w:eastAsia="仿宋_GB2312" w:hint="eastAsia"/>
              </w:rPr>
              <w:t>学科评估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……</w:t>
            </w:r>
            <w:r w:rsidR="003500C4">
              <w:rPr>
                <w:rFonts w:eastAsia="仿宋_GB2312" w:hint="eastAsia"/>
              </w:rPr>
              <w:t>（其他指标）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E6D1E" w:rsidTr="00F63403">
        <w:trPr>
          <w:cantSplit/>
          <w:trHeight w:val="567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1E" w:rsidRPr="00AA1170" w:rsidRDefault="00BE6D1E" w:rsidP="00B10B54">
            <w:pPr>
              <w:spacing w:after="0"/>
              <w:jc w:val="center"/>
              <w:rPr>
                <w:rFonts w:eastAsia="仿宋_GB2312"/>
                <w:sz w:val="24"/>
                <w:szCs w:val="24"/>
              </w:rPr>
            </w:pPr>
            <w:r w:rsidRPr="00AA1170"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1E" w:rsidRPr="00AA1170" w:rsidRDefault="00BE6D1E" w:rsidP="00BE6D1E">
            <w:pPr>
              <w:spacing w:after="0"/>
              <w:jc w:val="center"/>
              <w:rPr>
                <w:rFonts w:eastAsia="仿宋_GB2312"/>
                <w:sz w:val="24"/>
                <w:szCs w:val="24"/>
              </w:rPr>
            </w:pPr>
            <w:r w:rsidRPr="00AA1170">
              <w:rPr>
                <w:rFonts w:eastAsia="仿宋_GB2312" w:hint="eastAsia"/>
                <w:sz w:val="24"/>
                <w:szCs w:val="24"/>
              </w:rPr>
              <w:t>学术</w:t>
            </w:r>
            <w:r>
              <w:rPr>
                <w:rFonts w:eastAsia="仿宋_GB2312" w:hint="eastAsia"/>
                <w:sz w:val="24"/>
                <w:szCs w:val="24"/>
              </w:rPr>
              <w:t>活动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1E" w:rsidRPr="00422DF5" w:rsidRDefault="00D00613" w:rsidP="00F63403">
            <w:pPr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教师担任省级及以上学术组织任职（人次）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1E" w:rsidRDefault="00BE6D1E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1E" w:rsidRDefault="00BE6D1E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1E" w:rsidRPr="00D00613" w:rsidRDefault="00BE6D1E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1E" w:rsidRPr="00D00613" w:rsidRDefault="00BE6D1E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D1E" w:rsidRPr="00D00613" w:rsidRDefault="00BE6D1E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70E9C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AA1170" w:rsidRDefault="00B70E9C" w:rsidP="00B10B54">
            <w:pPr>
              <w:spacing w:after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AA1170" w:rsidRDefault="00B70E9C" w:rsidP="00BE6D1E">
            <w:pPr>
              <w:spacing w:after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EB48CF" w:rsidRDefault="00D00613" w:rsidP="00F63403">
            <w:pPr>
              <w:jc w:val="both"/>
              <w:rPr>
                <w:rFonts w:eastAsia="仿宋_GB2312"/>
              </w:rPr>
            </w:pPr>
            <w:r w:rsidRPr="00EB48CF">
              <w:rPr>
                <w:rFonts w:eastAsia="仿宋_GB2312" w:hint="eastAsia"/>
              </w:rPr>
              <w:t>教师担任研究生教育或本科教学指导委员会委员（人次）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Default="00B70E9C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Default="00B70E9C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D00613" w:rsidRDefault="00B70E9C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D00613" w:rsidRDefault="00B70E9C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E9C" w:rsidRPr="00D00613" w:rsidRDefault="00B70E9C" w:rsidP="00D00613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both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F63403">
            <w:pPr>
              <w:spacing w:after="0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核心期刊编委（人次）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Pr="00B10B54" w:rsidRDefault="00AA1170" w:rsidP="00B10B54">
            <w:pPr>
              <w:spacing w:after="0"/>
              <w:jc w:val="both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教师或学生在国家级（或一级学会主办）学术会议上作报告（人次）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承办省级</w:t>
            </w:r>
            <w:r>
              <w:rPr>
                <w:rFonts w:eastAsia="仿宋_GB2312" w:hint="eastAsia"/>
              </w:rPr>
              <w:t>及</w:t>
            </w:r>
            <w:r w:rsidRPr="00422DF5">
              <w:rPr>
                <w:rFonts w:eastAsia="仿宋_GB2312" w:hint="eastAsia"/>
              </w:rPr>
              <w:t>以上学术会议（次）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RPr="000D7D7B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校外专家作学术报告（次）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86AB5" w:rsidRPr="000D7D7B" w:rsidTr="00F63403">
        <w:trPr>
          <w:cantSplit/>
          <w:trHeight w:val="567"/>
          <w:jc w:val="center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Pr="00422DF5" w:rsidRDefault="00AA1170" w:rsidP="00F63403">
            <w:pPr>
              <w:spacing w:after="0"/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……</w:t>
            </w:r>
            <w:r w:rsidR="003500C4">
              <w:rPr>
                <w:rFonts w:eastAsia="仿宋_GB2312" w:hint="eastAsia"/>
              </w:rPr>
              <w:t>（其他指标）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70" w:rsidRDefault="00AA1170" w:rsidP="00B10B54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70" w:rsidRDefault="00AA1170" w:rsidP="00B10B54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DF74A3" w:rsidRDefault="002C20AB" w:rsidP="00BE6D1E">
      <w:pPr>
        <w:spacing w:after="0"/>
        <w:jc w:val="both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注：学院根据实际情况进行填写，由于客观原因不涉及的项目可</w:t>
      </w:r>
      <w:r w:rsidR="002C5157">
        <w:rPr>
          <w:rFonts w:eastAsia="仿宋_GB2312" w:hint="eastAsia"/>
          <w:sz w:val="24"/>
        </w:rPr>
        <w:t>不填</w:t>
      </w:r>
      <w:r>
        <w:rPr>
          <w:rFonts w:eastAsia="仿宋_GB2312" w:hint="eastAsia"/>
          <w:sz w:val="24"/>
        </w:rPr>
        <w:t>，下同。</w:t>
      </w:r>
    </w:p>
    <w:p w:rsidR="00BE6D1E" w:rsidRDefault="00BE6D1E" w:rsidP="00BE77C7">
      <w:pPr>
        <w:spacing w:after="0"/>
        <w:ind w:firstLineChars="200" w:firstLine="482"/>
        <w:rPr>
          <w:rFonts w:eastAsia="仿宋_GB2312"/>
          <w:b/>
          <w:bCs/>
          <w:sz w:val="24"/>
        </w:rPr>
      </w:pPr>
    </w:p>
    <w:p w:rsidR="00005180" w:rsidRPr="006B234A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具体措施：</w:t>
      </w:r>
    </w:p>
    <w:p w:rsidR="00005180" w:rsidRPr="00B074F5" w:rsidRDefault="002C20AB" w:rsidP="006B234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1.</w:t>
      </w:r>
    </w:p>
    <w:p w:rsidR="00005180" w:rsidRPr="00B074F5" w:rsidRDefault="002C20AB" w:rsidP="006B234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2.</w:t>
      </w:r>
    </w:p>
    <w:p w:rsidR="002C5157" w:rsidRPr="00B074F5" w:rsidRDefault="002C5157" w:rsidP="006B234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lastRenderedPageBreak/>
        <w:t>3.</w:t>
      </w:r>
    </w:p>
    <w:p w:rsidR="00D00613" w:rsidRPr="00B074F5" w:rsidRDefault="002C20AB" w:rsidP="006B234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……</w:t>
      </w:r>
    </w:p>
    <w:p w:rsidR="00B071A3" w:rsidRPr="006B234A" w:rsidRDefault="002C20AB" w:rsidP="006B234A">
      <w:pPr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责任分工：</w:t>
      </w:r>
    </w:p>
    <w:p w:rsidR="00B70E9C" w:rsidRDefault="00B70E9C" w:rsidP="006B234A">
      <w:pPr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013F07" w:rsidRDefault="00013F07" w:rsidP="006B234A">
      <w:pPr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005180" w:rsidRPr="00A84C8B" w:rsidRDefault="002C20AB" w:rsidP="00A84C8B">
      <w:pPr>
        <w:spacing w:line="4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A84C8B">
        <w:rPr>
          <w:rFonts w:ascii="楷体" w:eastAsia="楷体" w:hAnsi="楷体"/>
          <w:b/>
          <w:sz w:val="30"/>
          <w:szCs w:val="30"/>
        </w:rPr>
        <w:t>（</w:t>
      </w:r>
      <w:r w:rsidRPr="00A84C8B">
        <w:rPr>
          <w:rFonts w:ascii="楷体" w:eastAsia="楷体" w:hAnsi="楷体" w:hint="eastAsia"/>
          <w:b/>
          <w:sz w:val="30"/>
          <w:szCs w:val="30"/>
        </w:rPr>
        <w:t>二</w:t>
      </w:r>
      <w:r w:rsidRPr="00A84C8B">
        <w:rPr>
          <w:rFonts w:ascii="楷体" w:eastAsia="楷体" w:hAnsi="楷体"/>
          <w:b/>
          <w:sz w:val="30"/>
          <w:szCs w:val="30"/>
        </w:rPr>
        <w:t>）</w:t>
      </w:r>
      <w:r w:rsidRPr="00A84C8B">
        <w:rPr>
          <w:rFonts w:ascii="楷体" w:eastAsia="楷体" w:hAnsi="楷体" w:hint="eastAsia"/>
          <w:b/>
          <w:sz w:val="30"/>
          <w:szCs w:val="30"/>
        </w:rPr>
        <w:t>人才培养</w:t>
      </w:r>
    </w:p>
    <w:tbl>
      <w:tblPr>
        <w:tblW w:w="9639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95"/>
        <w:gridCol w:w="3219"/>
        <w:gridCol w:w="1005"/>
        <w:gridCol w:w="1005"/>
        <w:gridCol w:w="1005"/>
        <w:gridCol w:w="1005"/>
        <w:gridCol w:w="1006"/>
      </w:tblGrid>
      <w:tr w:rsidR="00656124" w:rsidTr="00656124">
        <w:trPr>
          <w:trHeight w:val="337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序号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目标任务</w:t>
            </w:r>
          </w:p>
        </w:tc>
        <w:tc>
          <w:tcPr>
            <w:tcW w:w="3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B86AB5" w:rsidRDefault="000210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具体</w:t>
            </w:r>
            <w:r w:rsidR="003E604F" w:rsidRPr="00B86AB5">
              <w:rPr>
                <w:rFonts w:eastAsia="仿宋_GB2312" w:hint="eastAsia"/>
                <w:b/>
              </w:rPr>
              <w:t>指标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</w:t>
            </w:r>
          </w:p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总值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2019</w:t>
            </w:r>
          </w:p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完成值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20</w:t>
            </w:r>
          </w:p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21</w:t>
            </w:r>
          </w:p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2022</w:t>
            </w:r>
          </w:p>
          <w:p w:rsidR="003E604F" w:rsidRPr="00B86AB5" w:rsidRDefault="003E604F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</w:tr>
      <w:tr w:rsidR="003E604F" w:rsidTr="00A14C4B">
        <w:trPr>
          <w:trHeight w:val="2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C031A4"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生源情况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F8" w:rsidRDefault="003E604F" w:rsidP="005B09F8">
            <w:pPr>
              <w:jc w:val="both"/>
              <w:rPr>
                <w:rFonts w:eastAsia="仿宋_GB2312"/>
              </w:rPr>
            </w:pPr>
            <w:r w:rsidRPr="004036A9">
              <w:rPr>
                <w:rFonts w:eastAsia="仿宋_GB2312" w:hint="eastAsia"/>
              </w:rPr>
              <w:t>本科生</w:t>
            </w:r>
            <w:proofErr w:type="gramStart"/>
            <w:r w:rsidRPr="004036A9">
              <w:rPr>
                <w:rFonts w:eastAsia="仿宋_GB2312" w:hint="eastAsia"/>
              </w:rPr>
              <w:t>一</w:t>
            </w:r>
            <w:proofErr w:type="gramEnd"/>
            <w:r w:rsidRPr="004036A9">
              <w:rPr>
                <w:rFonts w:eastAsia="仿宋_GB2312" w:hint="eastAsia"/>
              </w:rPr>
              <w:t>志愿录取率</w:t>
            </w:r>
            <w:r w:rsidR="009D5A38" w:rsidRPr="004036A9">
              <w:rPr>
                <w:rFonts w:eastAsia="仿宋_GB2312" w:hint="eastAsia"/>
              </w:rPr>
              <w:t>（</w:t>
            </w:r>
            <w:r w:rsidR="009D5A38" w:rsidRPr="004036A9">
              <w:rPr>
                <w:rFonts w:eastAsia="仿宋_GB2312" w:hint="eastAsia"/>
              </w:rPr>
              <w:t>%</w:t>
            </w:r>
            <w:r w:rsidR="009D5A38" w:rsidRPr="004036A9">
              <w:rPr>
                <w:rFonts w:eastAsia="仿宋_GB2312" w:hint="eastAsia"/>
              </w:rPr>
              <w:t>）</w:t>
            </w:r>
            <w:r w:rsidR="005B09F8">
              <w:rPr>
                <w:rFonts w:eastAsia="仿宋_GB2312" w:hint="eastAsia"/>
              </w:rPr>
              <w:t>；</w:t>
            </w:r>
          </w:p>
          <w:p w:rsidR="003E604F" w:rsidRPr="004036A9" w:rsidRDefault="005B09F8" w:rsidP="005B09F8">
            <w:pPr>
              <w:jc w:val="both"/>
              <w:rPr>
                <w:rFonts w:eastAsia="仿宋_GB2312"/>
                <w:color w:val="FF0000"/>
              </w:rPr>
            </w:pPr>
            <w:r>
              <w:rPr>
                <w:rFonts w:eastAsia="仿宋_GB2312" w:hint="eastAsia"/>
              </w:rPr>
              <w:t>专业转入</w:t>
            </w:r>
            <w:r w:rsidR="004036A9" w:rsidRPr="004036A9">
              <w:rPr>
                <w:rFonts w:eastAsia="仿宋_GB2312" w:hint="eastAsia"/>
              </w:rPr>
              <w:t>率</w:t>
            </w:r>
            <w:r>
              <w:rPr>
                <w:rFonts w:eastAsia="仿宋_GB2312" w:hint="eastAsia"/>
              </w:rPr>
              <w:t>、转出率</w:t>
            </w:r>
            <w:r w:rsidR="003E604F" w:rsidRPr="004036A9">
              <w:rPr>
                <w:rFonts w:eastAsia="仿宋_GB2312" w:hint="eastAsia"/>
              </w:rPr>
              <w:t>（</w:t>
            </w:r>
            <w:r w:rsidR="003E604F" w:rsidRPr="004036A9">
              <w:rPr>
                <w:rFonts w:eastAsia="仿宋_GB2312" w:hint="eastAsia"/>
              </w:rPr>
              <w:t>%</w:t>
            </w:r>
            <w:r w:rsidR="003E604F" w:rsidRPr="004036A9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4036A9" w:rsidRDefault="003E604F" w:rsidP="00A14C4B">
            <w:pPr>
              <w:jc w:val="both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3E604F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422DF5" w:rsidRDefault="003E604F" w:rsidP="00A14C4B">
            <w:pPr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研究生</w:t>
            </w:r>
            <w:proofErr w:type="gramStart"/>
            <w:r w:rsidRPr="00422DF5">
              <w:rPr>
                <w:rFonts w:eastAsia="仿宋_GB2312" w:hint="eastAsia"/>
              </w:rPr>
              <w:t>一</w:t>
            </w:r>
            <w:proofErr w:type="gramEnd"/>
            <w:r w:rsidRPr="00422DF5">
              <w:rPr>
                <w:rFonts w:eastAsia="仿宋_GB2312" w:hint="eastAsia"/>
              </w:rPr>
              <w:t>志愿录取率（</w:t>
            </w:r>
            <w:r w:rsidRPr="00422DF5">
              <w:rPr>
                <w:rFonts w:eastAsia="仿宋_GB2312" w:hint="eastAsia"/>
              </w:rPr>
              <w:t>%</w:t>
            </w:r>
            <w:r w:rsidRPr="00422DF5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3E604F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422DF5" w:rsidRDefault="003E604F" w:rsidP="00A14C4B">
            <w:pPr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研究生一本院校生源率（</w:t>
            </w:r>
            <w:r>
              <w:rPr>
                <w:rFonts w:eastAsia="仿宋_GB2312" w:hint="eastAsia"/>
              </w:rPr>
              <w:t>%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3E604F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Pr="00422DF5" w:rsidRDefault="003E604F" w:rsidP="009D5A38">
            <w:pPr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……</w:t>
            </w:r>
            <w:r>
              <w:rPr>
                <w:rFonts w:eastAsia="仿宋_GB2312" w:hint="eastAsia"/>
              </w:rPr>
              <w:t>（其他</w:t>
            </w:r>
            <w:r w:rsidR="009D5A38">
              <w:rPr>
                <w:rFonts w:eastAsia="仿宋_GB2312" w:hint="eastAsia"/>
              </w:rPr>
              <w:t>指标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04F" w:rsidRDefault="003E604F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6C6DE6" w:rsidTr="00A14C4B">
        <w:trPr>
          <w:trHeight w:val="2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培养条件与过程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Pr="00422DF5" w:rsidRDefault="006C6DE6" w:rsidP="00A14C4B">
            <w:pPr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</w:t>
            </w:r>
            <w:r w:rsidRPr="00EB48CF">
              <w:rPr>
                <w:rFonts w:eastAsia="仿宋_GB2312" w:hint="eastAsia"/>
              </w:rPr>
              <w:t>科专业建设（含一流专业、专业认证等）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6C6DE6" w:rsidTr="00A14C4B">
        <w:trPr>
          <w:trHeight w:val="2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Pr="00422DF5" w:rsidRDefault="006C6DE6" w:rsidP="00A14C4B">
            <w:pPr>
              <w:jc w:val="both"/>
              <w:rPr>
                <w:rFonts w:eastAsia="仿宋_GB2312"/>
              </w:rPr>
            </w:pPr>
            <w:r w:rsidRPr="00226A67">
              <w:rPr>
                <w:rFonts w:eastAsia="仿宋_GB2312" w:hint="eastAsia"/>
              </w:rPr>
              <w:t>本科课程建设（含</w:t>
            </w:r>
            <w:r w:rsidR="00226A67" w:rsidRPr="00226A67">
              <w:rPr>
                <w:rFonts w:eastAsia="仿宋_GB2312" w:hint="eastAsia"/>
              </w:rPr>
              <w:t>精品课程</w:t>
            </w:r>
            <w:r w:rsidRPr="00226A67">
              <w:rPr>
                <w:rFonts w:eastAsia="仿宋_GB2312" w:hint="eastAsia"/>
              </w:rPr>
              <w:t>、一流课程等）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6C6DE6" w:rsidRPr="00535FA9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Pr="00226A67" w:rsidRDefault="006C6DE6" w:rsidP="00A14C4B">
            <w:pPr>
              <w:jc w:val="both"/>
              <w:rPr>
                <w:rFonts w:eastAsia="仿宋_GB2312"/>
              </w:rPr>
            </w:pPr>
            <w:r w:rsidRPr="00226A67">
              <w:rPr>
                <w:rFonts w:eastAsia="仿宋_GB2312" w:hint="eastAsia"/>
              </w:rPr>
              <w:t>研究生课程建设（含精品课程、示范课程、专业学位教学案例等）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6C6DE6" w:rsidRPr="00535FA9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Pr="00EB48CF" w:rsidRDefault="006C6DE6" w:rsidP="00A14C4B">
            <w:pPr>
              <w:jc w:val="both"/>
              <w:rPr>
                <w:rFonts w:eastAsia="仿宋_GB2312"/>
              </w:rPr>
            </w:pPr>
            <w:r w:rsidRPr="00EB48CF">
              <w:rPr>
                <w:rFonts w:eastAsia="仿宋_GB2312" w:hint="eastAsia"/>
              </w:rPr>
              <w:t>教学基地建设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6C6DE6" w:rsidRPr="00535FA9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color w:val="FF0000"/>
              </w:rPr>
            </w:pPr>
            <w:r w:rsidRPr="00422DF5">
              <w:rPr>
                <w:rFonts w:eastAsia="仿宋_GB2312" w:hint="eastAsia"/>
              </w:rPr>
              <w:t>教授为本科生上课率（</w:t>
            </w:r>
            <w:r w:rsidRPr="00422DF5">
              <w:rPr>
                <w:rFonts w:eastAsia="仿宋_GB2312" w:hint="eastAsia"/>
              </w:rPr>
              <w:t>%</w:t>
            </w:r>
            <w:r w:rsidRPr="00422DF5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6C6DE6" w:rsidRPr="00535FA9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担任学校创新创业课程教师比例（</w:t>
            </w:r>
            <w:r>
              <w:rPr>
                <w:rFonts w:eastAsia="仿宋_GB2312" w:hint="eastAsia"/>
              </w:rPr>
              <w:t>%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DE6" w:rsidRDefault="006C6DE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9A7D8B" w:rsidRPr="00535FA9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Pr="00422DF5" w:rsidRDefault="009A7D8B" w:rsidP="00A14C4B">
            <w:pPr>
              <w:jc w:val="both"/>
              <w:rPr>
                <w:rFonts w:eastAsia="仿宋_GB2312"/>
              </w:rPr>
            </w:pPr>
            <w:r w:rsidRPr="00422DF5">
              <w:rPr>
                <w:rFonts w:eastAsia="仿宋_GB2312" w:hint="eastAsia"/>
              </w:rPr>
              <w:t>新增教学改革项目（项）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E01B67" w:rsidRPr="00535FA9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67" w:rsidRDefault="00E01B67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B67" w:rsidRDefault="00E01B67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67" w:rsidRPr="00E01B67" w:rsidRDefault="00E01B67" w:rsidP="00A14C4B">
            <w:pPr>
              <w:jc w:val="both"/>
              <w:rPr>
                <w:rFonts w:eastAsia="仿宋_GB2312"/>
              </w:rPr>
            </w:pPr>
            <w:r w:rsidRPr="00E01B67">
              <w:rPr>
                <w:rFonts w:eastAsia="仿宋_GB2312" w:hint="eastAsia"/>
              </w:rPr>
              <w:t>教研论文（篇）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67" w:rsidRDefault="00E01B67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67" w:rsidRDefault="00E01B67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67" w:rsidRDefault="00E01B67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67" w:rsidRDefault="00E01B67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B67" w:rsidRDefault="00E01B67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9A7D8B" w:rsidRPr="00535FA9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Pr="00422DF5" w:rsidRDefault="009A7D8B" w:rsidP="00A14C4B">
            <w:pPr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新增各级大学生创新创业训练计划项目（项）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9A7D8B" w:rsidRPr="00535FA9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Pr="00422DF5" w:rsidRDefault="009A7D8B" w:rsidP="00A14C4B">
            <w:pPr>
              <w:jc w:val="both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出版规划教材（部）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9A7D8B" w:rsidTr="00F63403">
        <w:trPr>
          <w:trHeight w:val="699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Pr="00422DF5" w:rsidRDefault="009A7D8B" w:rsidP="009D5A38">
            <w:pPr>
              <w:jc w:val="both"/>
              <w:rPr>
                <w:rFonts w:eastAsia="仿宋_GB2312"/>
              </w:rPr>
            </w:pPr>
            <w:r w:rsidRPr="009A7D8B">
              <w:rPr>
                <w:rFonts w:eastAsia="仿宋_GB2312" w:hint="eastAsia"/>
              </w:rPr>
              <w:t>……（其他</w:t>
            </w:r>
            <w:r w:rsidR="009D5A38">
              <w:rPr>
                <w:rFonts w:eastAsia="仿宋_GB2312" w:hint="eastAsia"/>
              </w:rPr>
              <w:t>指标</w:t>
            </w:r>
            <w:r w:rsidRPr="009A7D8B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D8B" w:rsidRDefault="009A7D8B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A14C4B">
        <w:trPr>
          <w:trHeight w:val="2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870ED6">
            <w:pPr>
              <w:jc w:val="both"/>
              <w:rPr>
                <w:rFonts w:eastAsia="仿宋_GB2312"/>
                <w:bCs/>
                <w:szCs w:val="21"/>
              </w:rPr>
            </w:pPr>
          </w:p>
          <w:p w:rsidR="00870ED6" w:rsidRDefault="00870ED6" w:rsidP="00870ED6">
            <w:pPr>
              <w:jc w:val="both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3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Pr="005B6622" w:rsidRDefault="00870ED6" w:rsidP="00C031A4">
            <w:pPr>
              <w:jc w:val="center"/>
              <w:rPr>
                <w:rFonts w:eastAsia="仿宋_GB2312"/>
                <w:sz w:val="24"/>
              </w:rPr>
            </w:pPr>
            <w:r w:rsidRPr="005B6622">
              <w:rPr>
                <w:rFonts w:eastAsia="仿宋_GB2312" w:hint="eastAsia"/>
                <w:sz w:val="24"/>
              </w:rPr>
              <w:t>培养质量</w:t>
            </w:r>
            <w:r w:rsidR="00533987" w:rsidRPr="005B6622">
              <w:rPr>
                <w:rFonts w:eastAsia="仿宋_GB2312" w:hint="eastAsia"/>
                <w:sz w:val="24"/>
              </w:rPr>
              <w:t>和教育教学成果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B1293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本科生考研率（</w:t>
            </w:r>
            <w:r w:rsidRPr="003D5326">
              <w:rPr>
                <w:rFonts w:eastAsia="仿宋_GB2312" w:hint="eastAsia"/>
              </w:rPr>
              <w:t>%</w:t>
            </w:r>
            <w:r w:rsidRPr="003D5326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本科生初次就业率（</w:t>
            </w:r>
            <w:r w:rsidRPr="003D5326">
              <w:rPr>
                <w:rFonts w:eastAsia="仿宋_GB2312" w:hint="eastAsia"/>
              </w:rPr>
              <w:t>%</w:t>
            </w:r>
            <w:r w:rsidRPr="003D5326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本科生毕业班英语四级（专四）累计通过率（</w:t>
            </w:r>
            <w:r w:rsidRPr="003D5326">
              <w:rPr>
                <w:rFonts w:eastAsia="仿宋_GB2312" w:hint="eastAsia"/>
              </w:rPr>
              <w:t>%</w:t>
            </w:r>
            <w:r w:rsidRPr="003D5326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本科生毕业班英语六级（专八）累计通过率（</w:t>
            </w:r>
            <w:r w:rsidRPr="003D5326">
              <w:rPr>
                <w:rFonts w:eastAsia="仿宋_GB2312" w:hint="eastAsia"/>
              </w:rPr>
              <w:t>%</w:t>
            </w:r>
            <w:r w:rsidRPr="003D5326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B1293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Pr="003D5326" w:rsidRDefault="00B1293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本科生发表论文、取得专利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B1293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Pr="003D5326" w:rsidRDefault="00B1293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本科生体测达标率（</w:t>
            </w:r>
            <w:r w:rsidRPr="003D5326">
              <w:rPr>
                <w:rFonts w:eastAsia="仿宋_GB2312" w:hint="eastAsia"/>
              </w:rPr>
              <w:t>%</w:t>
            </w:r>
            <w:r w:rsidRPr="003D5326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研究生初次就业率（协议就业率</w:t>
            </w:r>
            <w:r w:rsidRPr="003D5326">
              <w:rPr>
                <w:rFonts w:eastAsia="仿宋_GB2312" w:hint="eastAsia"/>
              </w:rPr>
              <w:t>+</w:t>
            </w:r>
            <w:r w:rsidRPr="003D5326">
              <w:rPr>
                <w:rFonts w:eastAsia="仿宋_GB2312" w:hint="eastAsia"/>
              </w:rPr>
              <w:t>考博）（</w:t>
            </w:r>
            <w:r w:rsidRPr="003D5326">
              <w:rPr>
                <w:rFonts w:eastAsia="仿宋_GB2312" w:hint="eastAsia"/>
              </w:rPr>
              <w:t>%</w:t>
            </w:r>
            <w:r w:rsidRPr="003D5326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研究生论文评审通过率（</w:t>
            </w:r>
            <w:r w:rsidRPr="003D5326">
              <w:rPr>
                <w:rFonts w:eastAsia="仿宋_GB2312" w:hint="eastAsia"/>
              </w:rPr>
              <w:t>%</w:t>
            </w:r>
            <w:r w:rsidRPr="003D5326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研究生论文评审优秀率（</w:t>
            </w:r>
            <w:r w:rsidRPr="003D5326">
              <w:rPr>
                <w:rFonts w:eastAsia="仿宋_GB2312" w:hint="eastAsia"/>
              </w:rPr>
              <w:t>%</w:t>
            </w:r>
            <w:r w:rsidRPr="003D5326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研究生学位授予率（</w:t>
            </w:r>
            <w:r w:rsidRPr="003D5326">
              <w:rPr>
                <w:rFonts w:eastAsia="仿宋_GB2312" w:hint="eastAsia"/>
              </w:rPr>
              <w:t>%</w:t>
            </w:r>
            <w:r w:rsidRPr="003D5326">
              <w:rPr>
                <w:rFonts w:eastAsia="仿宋_GB2312" w:hint="eastAsia"/>
              </w:rPr>
              <w:t>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研究生获省级优秀学位论文（篇）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博士研究生生均发表三类高质量论文</w:t>
            </w:r>
            <w:r w:rsidRPr="003D5326">
              <w:rPr>
                <w:rFonts w:ascii="仿宋_GB2312" w:eastAsia="仿宋_GB2312" w:hAnsi="仿宋_GB2312" w:hint="eastAsia"/>
              </w:rPr>
              <w:t>*</w:t>
            </w:r>
            <w:r w:rsidRPr="003D5326">
              <w:rPr>
                <w:rFonts w:eastAsia="仿宋_GB2312" w:hint="eastAsia"/>
              </w:rPr>
              <w:t>（篇）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硕士研究生生均发表三类高质量论文（篇）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3B1E65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教学成果奖（项）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3B1E65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研究生教育成果奖（项）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3B1E65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学生获得一类创新创业竞赛各级奖励数量（项）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870ED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Pr="003D5326" w:rsidRDefault="00870ED6" w:rsidP="003B1E65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学生获得二类创新创业竞赛各级奖励数量（项）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D6" w:rsidRDefault="00870ED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B1293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Pr="003D5326" w:rsidRDefault="00B12936" w:rsidP="003B1E65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学生获国家级、省级荣誉称号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B1293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Pr="003D5326" w:rsidRDefault="00B12936" w:rsidP="003B1E65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全国、河北省先进班集体、五四红旗团委（团支部）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B12936" w:rsidTr="0023161C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spacing w:after="0"/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Pr="003D5326" w:rsidRDefault="00B12936" w:rsidP="003B1E65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省级及以上各类社会实践先进团队、个人（含教师、学生）</w:t>
            </w:r>
            <w:r w:rsidRPr="003D5326">
              <w:rPr>
                <w:rFonts w:eastAsia="仿宋_GB2312" w:hint="eastAsia"/>
              </w:rPr>
              <w:lastRenderedPageBreak/>
              <w:t>等奖励和报告被采纳情况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  <w:tr w:rsidR="00B12936" w:rsidTr="00A14C4B">
        <w:trPr>
          <w:trHeight w:val="20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Pr="003D5326" w:rsidRDefault="00B12936" w:rsidP="00A14C4B">
            <w:pPr>
              <w:jc w:val="both"/>
              <w:rPr>
                <w:rFonts w:eastAsia="仿宋_GB2312"/>
              </w:rPr>
            </w:pPr>
            <w:r w:rsidRPr="003D5326">
              <w:rPr>
                <w:rFonts w:eastAsia="仿宋_GB2312" w:hint="eastAsia"/>
              </w:rPr>
              <w:t>……（其他指标）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36" w:rsidRDefault="00B12936" w:rsidP="00A14C4B">
            <w:pPr>
              <w:jc w:val="both"/>
              <w:rPr>
                <w:rFonts w:eastAsia="仿宋_GB2312"/>
                <w:szCs w:val="21"/>
              </w:rPr>
            </w:pPr>
          </w:p>
        </w:tc>
      </w:tr>
    </w:tbl>
    <w:p w:rsidR="00E259EA" w:rsidRDefault="00310988" w:rsidP="00310988">
      <w:pPr>
        <w:spacing w:after="0"/>
        <w:ind w:firstLineChars="200" w:firstLine="480"/>
        <w:jc w:val="both"/>
        <w:rPr>
          <w:rFonts w:eastAsia="仿宋_GB2312"/>
          <w:sz w:val="24"/>
        </w:rPr>
      </w:pPr>
      <w:r w:rsidRPr="00310988">
        <w:rPr>
          <w:rFonts w:eastAsia="仿宋_GB2312"/>
          <w:sz w:val="24"/>
        </w:rPr>
        <w:t>*</w:t>
      </w:r>
      <w:r w:rsidR="00886797">
        <w:rPr>
          <w:rFonts w:eastAsia="仿宋_GB2312" w:hint="eastAsia"/>
          <w:sz w:val="24"/>
        </w:rPr>
        <w:t>注：三类高质量论文为</w:t>
      </w:r>
      <w:r w:rsidRPr="00310988">
        <w:rPr>
          <w:rFonts w:eastAsia="仿宋_GB2312" w:hint="eastAsia"/>
          <w:sz w:val="24"/>
        </w:rPr>
        <w:t>发表在具有国际影响力的国内科技期刊、业界公认的国际顶级或重要科技期刊的论文，以及在国内外顶级学术会议上进行报告的论文。</w:t>
      </w:r>
    </w:p>
    <w:p w:rsidR="00B074F5" w:rsidRPr="00310988" w:rsidRDefault="00B074F5" w:rsidP="00310988">
      <w:pPr>
        <w:spacing w:after="0"/>
        <w:ind w:firstLineChars="200" w:firstLine="480"/>
        <w:jc w:val="both"/>
        <w:rPr>
          <w:rFonts w:eastAsia="仿宋_GB2312"/>
          <w:sz w:val="24"/>
        </w:rPr>
      </w:pPr>
    </w:p>
    <w:p w:rsidR="00005180" w:rsidRPr="006B234A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具体措施：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1.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2.</w:t>
      </w:r>
    </w:p>
    <w:p w:rsidR="009838F5" w:rsidRPr="00B074F5" w:rsidRDefault="009838F5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3.</w:t>
      </w:r>
    </w:p>
    <w:p w:rsidR="00005180" w:rsidRPr="006B234A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……</w:t>
      </w:r>
    </w:p>
    <w:p w:rsidR="00005180" w:rsidRPr="006B234A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责任分工：</w:t>
      </w:r>
    </w:p>
    <w:p w:rsidR="00AC178C" w:rsidRPr="006B234A" w:rsidRDefault="00AC178C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AC178C" w:rsidRDefault="00AC178C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013F07" w:rsidRDefault="00013F07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005180" w:rsidRPr="00A84C8B" w:rsidRDefault="002C20AB" w:rsidP="00A84C8B">
      <w:pPr>
        <w:spacing w:line="4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A84C8B">
        <w:rPr>
          <w:rFonts w:ascii="楷体" w:eastAsia="楷体" w:hAnsi="楷体"/>
          <w:b/>
          <w:sz w:val="30"/>
          <w:szCs w:val="30"/>
        </w:rPr>
        <w:t>（</w:t>
      </w:r>
      <w:r w:rsidRPr="00A84C8B">
        <w:rPr>
          <w:rFonts w:ascii="楷体" w:eastAsia="楷体" w:hAnsi="楷体" w:hint="eastAsia"/>
          <w:b/>
          <w:sz w:val="30"/>
          <w:szCs w:val="30"/>
        </w:rPr>
        <w:t>三</w:t>
      </w:r>
      <w:r w:rsidRPr="00A84C8B">
        <w:rPr>
          <w:rFonts w:ascii="楷体" w:eastAsia="楷体" w:hAnsi="楷体"/>
          <w:b/>
          <w:sz w:val="30"/>
          <w:szCs w:val="30"/>
        </w:rPr>
        <w:t>）</w:t>
      </w:r>
      <w:r w:rsidRPr="00A84C8B">
        <w:rPr>
          <w:rFonts w:ascii="楷体" w:eastAsia="楷体" w:hAnsi="楷体" w:hint="eastAsia"/>
          <w:b/>
          <w:sz w:val="30"/>
          <w:szCs w:val="30"/>
        </w:rPr>
        <w:t>科学研究与社会服务</w:t>
      </w:r>
    </w:p>
    <w:tbl>
      <w:tblPr>
        <w:tblW w:w="9639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94"/>
        <w:gridCol w:w="3133"/>
        <w:gridCol w:w="983"/>
        <w:gridCol w:w="983"/>
        <w:gridCol w:w="983"/>
        <w:gridCol w:w="983"/>
        <w:gridCol w:w="1080"/>
      </w:tblGrid>
      <w:tr w:rsidR="009F1D68" w:rsidTr="003230E7">
        <w:trPr>
          <w:trHeight w:val="893"/>
        </w:trPr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序号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目标任务</w:t>
            </w:r>
          </w:p>
        </w:tc>
        <w:tc>
          <w:tcPr>
            <w:tcW w:w="1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0210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具体</w:t>
            </w:r>
            <w:r w:rsidR="009F1D68" w:rsidRPr="00B86AB5">
              <w:rPr>
                <w:rFonts w:eastAsia="仿宋_GB2312" w:hint="eastAsia"/>
                <w:b/>
              </w:rPr>
              <w:t>指标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总值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2019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完成值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20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21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2022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</w:tr>
      <w:tr w:rsidR="009F1D68" w:rsidTr="00A7117E">
        <w:trPr>
          <w:trHeight w:val="321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科研立项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1E7C5F" w:rsidRDefault="009F1D68" w:rsidP="00A7117E">
            <w:pPr>
              <w:spacing w:after="0"/>
              <w:jc w:val="both"/>
              <w:rPr>
                <w:rFonts w:ascii="仿宋" w:eastAsia="仿宋" w:hAnsi="仿宋" w:cs="宋体"/>
              </w:rPr>
            </w:pPr>
            <w:r w:rsidRPr="001E7C5F">
              <w:rPr>
                <w:rFonts w:eastAsia="仿宋_GB2312" w:hint="eastAsia"/>
                <w:bCs/>
              </w:rPr>
              <w:t>到位科研经费（万元）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283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1E7C5F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1E7C5F">
              <w:rPr>
                <w:rFonts w:eastAsia="仿宋_GB2312" w:hint="eastAsia"/>
                <w:bCs/>
              </w:rPr>
              <w:t>新</w:t>
            </w:r>
            <w:proofErr w:type="gramStart"/>
            <w:r w:rsidRPr="001E7C5F">
              <w:rPr>
                <w:rFonts w:eastAsia="仿宋_GB2312" w:hint="eastAsia"/>
                <w:bCs/>
              </w:rPr>
              <w:t>立国家基金</w:t>
            </w:r>
            <w:proofErr w:type="gramEnd"/>
            <w:r w:rsidRPr="001E7C5F">
              <w:rPr>
                <w:rFonts w:eastAsia="仿宋_GB2312" w:hint="eastAsia"/>
                <w:bCs/>
              </w:rPr>
              <w:t>项目（项）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21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1E7C5F" w:rsidRDefault="009F1D68" w:rsidP="00A7117E">
            <w:pPr>
              <w:spacing w:after="0"/>
              <w:jc w:val="both"/>
              <w:rPr>
                <w:rFonts w:ascii="仿宋" w:eastAsia="仿宋" w:hAnsi="仿宋" w:cs="宋体"/>
              </w:rPr>
            </w:pPr>
            <w:r w:rsidRPr="001E7C5F">
              <w:rPr>
                <w:rFonts w:eastAsia="仿宋_GB2312" w:hint="eastAsia"/>
                <w:bCs/>
              </w:rPr>
              <w:t>新立国家级</w:t>
            </w:r>
            <w:r>
              <w:rPr>
                <w:rFonts w:eastAsia="仿宋_GB2312" w:hint="eastAsia"/>
                <w:bCs/>
              </w:rPr>
              <w:t>其他</w:t>
            </w:r>
            <w:r w:rsidRPr="001E7C5F">
              <w:rPr>
                <w:rFonts w:eastAsia="仿宋_GB2312" w:hint="eastAsia"/>
                <w:bCs/>
              </w:rPr>
              <w:t>项目（项）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21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1E7C5F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1E7C5F">
              <w:rPr>
                <w:rFonts w:eastAsia="仿宋_GB2312" w:hint="eastAsia"/>
                <w:bCs/>
              </w:rPr>
              <w:t>新立</w:t>
            </w:r>
            <w:r>
              <w:rPr>
                <w:rFonts w:eastAsia="仿宋_GB2312" w:hint="eastAsia"/>
                <w:bCs/>
              </w:rPr>
              <w:t>省</w:t>
            </w:r>
            <w:r w:rsidRPr="001E7C5F">
              <w:rPr>
                <w:rFonts w:eastAsia="仿宋_GB2312" w:hint="eastAsia"/>
                <w:bCs/>
              </w:rPr>
              <w:t>部级项目（项）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21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1E7C5F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230E7" w:rsidTr="00A7117E">
        <w:trPr>
          <w:trHeight w:val="570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0E7" w:rsidRDefault="003230E7" w:rsidP="001E7C5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0E7" w:rsidRPr="00E259EA" w:rsidRDefault="003230E7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  <w:r w:rsidRPr="00E259EA">
              <w:rPr>
                <w:rFonts w:eastAsia="仿宋_GB2312" w:hint="eastAsia"/>
                <w:sz w:val="24"/>
              </w:rPr>
              <w:t>产出业绩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0E7" w:rsidRPr="0074451D" w:rsidRDefault="003230E7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74451D">
              <w:rPr>
                <w:rFonts w:eastAsia="仿宋_GB2312" w:hint="eastAsia"/>
                <w:bCs/>
              </w:rPr>
              <w:t>获国家</w:t>
            </w:r>
            <w:r w:rsidR="00E66955" w:rsidRPr="0074451D">
              <w:rPr>
                <w:rFonts w:eastAsia="仿宋_GB2312" w:hint="eastAsia"/>
                <w:bCs/>
              </w:rPr>
              <w:t>级</w:t>
            </w:r>
            <w:r w:rsidRPr="0074451D">
              <w:rPr>
                <w:rFonts w:eastAsia="仿宋_GB2312" w:hint="eastAsia"/>
                <w:bCs/>
              </w:rPr>
              <w:t>科技奖励（项）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0E7" w:rsidRDefault="003230E7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0E7" w:rsidRDefault="003230E7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0E7" w:rsidRDefault="003230E7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0E7" w:rsidRDefault="003230E7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0E7" w:rsidRDefault="003230E7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66955" w:rsidTr="00A7117E">
        <w:trPr>
          <w:trHeight w:val="570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Pr="00E259EA" w:rsidRDefault="00E66955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Pr="0074451D" w:rsidRDefault="00E66955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74451D">
              <w:rPr>
                <w:rFonts w:eastAsia="仿宋_GB2312" w:hint="eastAsia"/>
                <w:bCs/>
              </w:rPr>
              <w:t>获省部科技奖励（项）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955" w:rsidRDefault="00E66955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955" w:rsidRDefault="00E66955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955" w:rsidRDefault="00E66955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406694" w:rsidRDefault="009F1D68" w:rsidP="00512F29">
            <w:pPr>
              <w:spacing w:after="0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406694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1E7C5F">
              <w:rPr>
                <w:rFonts w:eastAsia="仿宋_GB2312" w:hint="eastAsia"/>
                <w:bCs/>
              </w:rPr>
              <w:t>发表三</w:t>
            </w:r>
            <w:r>
              <w:rPr>
                <w:rFonts w:eastAsia="仿宋_GB2312" w:hint="eastAsia"/>
                <w:bCs/>
              </w:rPr>
              <w:t>类高质量</w:t>
            </w:r>
            <w:r w:rsidRPr="001E7C5F">
              <w:rPr>
                <w:rFonts w:eastAsia="仿宋_GB2312" w:hint="eastAsia"/>
                <w:bCs/>
              </w:rPr>
              <w:t>论文（篇）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406694" w:rsidRDefault="009F1D68" w:rsidP="00512F29">
            <w:pPr>
              <w:spacing w:after="0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406694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1E7C5F">
              <w:rPr>
                <w:rFonts w:eastAsia="仿宋_GB2312" w:hint="eastAsia"/>
                <w:bCs/>
              </w:rPr>
              <w:t>取得新品种、新产品（</w:t>
            </w:r>
            <w:proofErr w:type="gramStart"/>
            <w:r w:rsidRPr="001E7C5F">
              <w:rPr>
                <w:rFonts w:eastAsia="仿宋_GB2312" w:hint="eastAsia"/>
                <w:bCs/>
              </w:rPr>
              <w:t>个</w:t>
            </w:r>
            <w:proofErr w:type="gramEnd"/>
            <w:r w:rsidRPr="001E7C5F">
              <w:rPr>
                <w:rFonts w:eastAsia="仿宋_GB2312" w:hint="eastAsia"/>
                <w:bCs/>
              </w:rPr>
              <w:t>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406694" w:rsidRDefault="009F1D68" w:rsidP="00512F29">
            <w:pPr>
              <w:spacing w:after="0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1E7C5F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1E7C5F">
              <w:rPr>
                <w:rFonts w:eastAsia="仿宋_GB2312" w:hint="eastAsia"/>
                <w:bCs/>
              </w:rPr>
              <w:t>取得发明专利权、著作权</w:t>
            </w:r>
            <w:r>
              <w:rPr>
                <w:rFonts w:eastAsia="仿宋_GB2312" w:hint="eastAsia"/>
                <w:bCs/>
              </w:rPr>
              <w:t>（</w:t>
            </w:r>
            <w:r w:rsidRPr="001E7C5F">
              <w:rPr>
                <w:rFonts w:eastAsia="仿宋_GB2312" w:hint="eastAsia"/>
                <w:bCs/>
              </w:rPr>
              <w:t>件</w:t>
            </w:r>
            <w:r>
              <w:rPr>
                <w:rFonts w:eastAsia="仿宋_GB2312" w:hint="eastAsia"/>
                <w:bCs/>
              </w:rPr>
              <w:t>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406694" w:rsidRDefault="009F1D68" w:rsidP="00512F29">
            <w:pPr>
              <w:spacing w:after="0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1E7C5F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主持制定国家标准、地方标准、行业标准等情况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6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406694" w:rsidRDefault="009F1D68" w:rsidP="00512F29">
            <w:pPr>
              <w:spacing w:after="0"/>
              <w:jc w:val="center"/>
              <w:rPr>
                <w:rFonts w:eastAsia="仿宋_GB2312"/>
                <w:bCs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406694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406694">
              <w:rPr>
                <w:rFonts w:eastAsia="仿宋_GB2312" w:hint="eastAsia"/>
                <w:bCs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2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3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平台建设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A3" w:rsidRPr="00DE17A3" w:rsidRDefault="00DE17A3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DE17A3">
              <w:rPr>
                <w:rFonts w:eastAsia="仿宋_GB2312" w:hint="eastAsia"/>
                <w:bCs/>
              </w:rPr>
              <w:t>建成国家</w:t>
            </w:r>
            <w:r>
              <w:rPr>
                <w:rFonts w:eastAsia="仿宋_GB2312" w:hint="eastAsia"/>
                <w:bCs/>
              </w:rPr>
              <w:t>、</w:t>
            </w:r>
            <w:r w:rsidRPr="00DE17A3">
              <w:rPr>
                <w:rFonts w:eastAsia="仿宋_GB2312" w:hint="eastAsia"/>
                <w:bCs/>
              </w:rPr>
              <w:t>省部科研创新平台（</w:t>
            </w:r>
            <w:proofErr w:type="gramStart"/>
            <w:r w:rsidRPr="00DE17A3">
              <w:rPr>
                <w:rFonts w:eastAsia="仿宋_GB2312" w:hint="eastAsia"/>
                <w:bCs/>
              </w:rPr>
              <w:t>个</w:t>
            </w:r>
            <w:proofErr w:type="gramEnd"/>
            <w:r w:rsidRPr="00DE17A3">
              <w:rPr>
                <w:rFonts w:eastAsia="仿宋_GB2312" w:hint="eastAsia"/>
                <w:bCs/>
              </w:rPr>
              <w:t>）</w:t>
            </w:r>
          </w:p>
          <w:p w:rsidR="009F1D68" w:rsidRPr="00DE17A3" w:rsidRDefault="00DE17A3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DE17A3">
              <w:rPr>
                <w:rFonts w:eastAsia="仿宋_GB2312" w:hint="eastAsia"/>
                <w:bCs/>
              </w:rPr>
              <w:t>其中评估优秀、良好业绩（</w:t>
            </w:r>
            <w:proofErr w:type="gramStart"/>
            <w:r w:rsidRPr="00DE17A3">
              <w:rPr>
                <w:rFonts w:eastAsia="仿宋_GB2312" w:hint="eastAsia"/>
                <w:bCs/>
              </w:rPr>
              <w:t>个</w:t>
            </w:r>
            <w:proofErr w:type="gramEnd"/>
            <w:r w:rsidRPr="00DE17A3">
              <w:rPr>
                <w:rFonts w:eastAsia="仿宋_GB2312" w:hint="eastAsia"/>
                <w:bCs/>
              </w:rPr>
              <w:t>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E17A3" w:rsidTr="00A7117E">
        <w:trPr>
          <w:trHeight w:val="83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Pr="00326D4B" w:rsidRDefault="00DE17A3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DE17A3">
              <w:rPr>
                <w:rFonts w:eastAsia="仿宋_GB2312" w:hint="eastAsia"/>
                <w:bCs/>
              </w:rPr>
              <w:t>建成科技成果转化基地（</w:t>
            </w:r>
            <w:proofErr w:type="gramStart"/>
            <w:r w:rsidRPr="00DE17A3">
              <w:rPr>
                <w:rFonts w:eastAsia="仿宋_GB2312" w:hint="eastAsia"/>
                <w:bCs/>
              </w:rPr>
              <w:t>个</w:t>
            </w:r>
            <w:proofErr w:type="gramEnd"/>
            <w:r w:rsidRPr="00DE17A3">
              <w:rPr>
                <w:rFonts w:eastAsia="仿宋_GB2312" w:hint="eastAsia"/>
                <w:bCs/>
              </w:rPr>
              <w:t>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562315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E17A3" w:rsidTr="00A7117E">
        <w:trPr>
          <w:trHeight w:val="679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4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团队建设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Pr="00326D4B" w:rsidRDefault="00DE17A3" w:rsidP="00A7117E">
            <w:pPr>
              <w:spacing w:after="0"/>
              <w:jc w:val="both"/>
              <w:rPr>
                <w:rFonts w:ascii="仿宋" w:eastAsia="仿宋" w:hAnsi="仿宋"/>
              </w:rPr>
            </w:pPr>
            <w:r w:rsidRPr="00326D4B">
              <w:rPr>
                <w:rFonts w:eastAsia="仿宋_GB2312" w:hint="eastAsia"/>
                <w:bCs/>
              </w:rPr>
              <w:t>国家</w:t>
            </w:r>
            <w:r>
              <w:rPr>
                <w:rFonts w:eastAsia="仿宋_GB2312" w:hint="eastAsia"/>
                <w:bCs/>
              </w:rPr>
              <w:t>、</w:t>
            </w:r>
            <w:proofErr w:type="gramStart"/>
            <w:r>
              <w:rPr>
                <w:rFonts w:eastAsia="仿宋_GB2312" w:hint="eastAsia"/>
                <w:bCs/>
              </w:rPr>
              <w:t>省</w:t>
            </w:r>
            <w:r w:rsidRPr="00326D4B">
              <w:rPr>
                <w:rFonts w:eastAsia="仿宋_GB2312" w:hint="eastAsia"/>
                <w:bCs/>
              </w:rPr>
              <w:t>产业</w:t>
            </w:r>
            <w:proofErr w:type="gramEnd"/>
            <w:r w:rsidRPr="00326D4B">
              <w:rPr>
                <w:rFonts w:eastAsia="仿宋_GB2312" w:hint="eastAsia"/>
                <w:bCs/>
              </w:rPr>
              <w:t>体系专家（</w:t>
            </w:r>
            <w:r>
              <w:rPr>
                <w:rFonts w:eastAsia="仿宋_GB2312" w:hint="eastAsia"/>
                <w:bCs/>
              </w:rPr>
              <w:t>人</w:t>
            </w:r>
            <w:r w:rsidRPr="00326D4B">
              <w:rPr>
                <w:rFonts w:eastAsia="仿宋_GB2312" w:hint="eastAsia"/>
                <w:bCs/>
              </w:rPr>
              <w:t>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E17A3" w:rsidTr="00A7117E">
        <w:trPr>
          <w:trHeight w:val="703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Pr="00326D4B" w:rsidRDefault="00DE17A3" w:rsidP="00A7117E">
            <w:pPr>
              <w:spacing w:after="0"/>
              <w:jc w:val="both"/>
              <w:rPr>
                <w:rFonts w:ascii="仿宋" w:eastAsia="仿宋" w:hAnsi="仿宋"/>
              </w:rPr>
            </w:pPr>
            <w:r w:rsidRPr="00326D4B">
              <w:rPr>
                <w:rFonts w:eastAsia="仿宋_GB2312" w:hint="eastAsia"/>
                <w:bCs/>
              </w:rPr>
              <w:t>进入国家</w:t>
            </w:r>
            <w:r>
              <w:rPr>
                <w:rFonts w:eastAsia="仿宋_GB2312" w:hint="eastAsia"/>
                <w:bCs/>
              </w:rPr>
              <w:t>、</w:t>
            </w:r>
            <w:proofErr w:type="gramStart"/>
            <w:r>
              <w:rPr>
                <w:rFonts w:eastAsia="仿宋_GB2312" w:hint="eastAsia"/>
                <w:bCs/>
              </w:rPr>
              <w:t>省</w:t>
            </w:r>
            <w:r w:rsidRPr="00326D4B">
              <w:rPr>
                <w:rFonts w:eastAsia="仿宋_GB2312" w:hint="eastAsia"/>
                <w:bCs/>
              </w:rPr>
              <w:t>创新</w:t>
            </w:r>
            <w:proofErr w:type="gramEnd"/>
            <w:r w:rsidRPr="00326D4B">
              <w:rPr>
                <w:rFonts w:eastAsia="仿宋_GB2312" w:hint="eastAsia"/>
                <w:bCs/>
              </w:rPr>
              <w:t>团队（</w:t>
            </w:r>
            <w:proofErr w:type="gramStart"/>
            <w:r w:rsidRPr="00326D4B">
              <w:rPr>
                <w:rFonts w:eastAsia="仿宋_GB2312" w:hint="eastAsia"/>
                <w:bCs/>
              </w:rPr>
              <w:t>个</w:t>
            </w:r>
            <w:proofErr w:type="gramEnd"/>
            <w:r w:rsidRPr="00326D4B">
              <w:rPr>
                <w:rFonts w:eastAsia="仿宋_GB2312" w:hint="eastAsia"/>
                <w:bCs/>
              </w:rPr>
              <w:t>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RPr="00562315" w:rsidTr="00A7117E">
        <w:trPr>
          <w:trHeight w:val="30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326D4B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bCs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2"/>
        </w:trPr>
        <w:tc>
          <w:tcPr>
            <w:tcW w:w="31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5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社会服务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326D4B" w:rsidRDefault="009F1D68" w:rsidP="00A7117E">
            <w:pPr>
              <w:spacing w:after="0"/>
              <w:jc w:val="both"/>
              <w:rPr>
                <w:rFonts w:ascii="仿宋" w:eastAsia="仿宋" w:hAnsi="仿宋"/>
              </w:rPr>
            </w:pPr>
            <w:r w:rsidRPr="00326D4B">
              <w:rPr>
                <w:rFonts w:eastAsia="仿宋_GB2312" w:hint="eastAsia"/>
                <w:bCs/>
              </w:rPr>
              <w:t>取得技术转让收益（万元）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43E2" w:rsidTr="00A7117E">
        <w:trPr>
          <w:trHeight w:val="30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3E2" w:rsidRDefault="008B43E2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3E2" w:rsidRDefault="008B43E2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Pr="008B43E2" w:rsidRDefault="008B43E2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8B43E2">
              <w:rPr>
                <w:rFonts w:eastAsia="仿宋_GB2312" w:hint="eastAsia"/>
                <w:bCs/>
              </w:rPr>
              <w:t>转让品种、专利、产品数量（项）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Default="008B43E2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E2" w:rsidRDefault="008B43E2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E2" w:rsidRDefault="008B43E2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326D4B" w:rsidRDefault="009F1D68" w:rsidP="00A7117E">
            <w:pPr>
              <w:spacing w:after="0"/>
              <w:jc w:val="both"/>
              <w:rPr>
                <w:rFonts w:ascii="仿宋" w:eastAsia="仿宋" w:hAnsi="仿宋"/>
              </w:rPr>
            </w:pPr>
            <w:r w:rsidRPr="00326D4B">
              <w:rPr>
                <w:rFonts w:eastAsia="仿宋_GB2312" w:hint="eastAsia"/>
                <w:bCs/>
              </w:rPr>
              <w:t>到位横向科研经费（万元）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E17A3" w:rsidTr="00A7117E">
        <w:trPr>
          <w:trHeight w:val="30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A3" w:rsidRPr="008B43E2" w:rsidRDefault="008B43E2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8B43E2">
              <w:rPr>
                <w:rFonts w:eastAsia="仿宋_GB2312" w:hint="eastAsia"/>
                <w:bCs/>
              </w:rPr>
              <w:t>农业</w:t>
            </w:r>
            <w:r w:rsidR="00DE17A3" w:rsidRPr="008B43E2">
              <w:rPr>
                <w:rFonts w:eastAsia="仿宋_GB2312" w:hint="eastAsia"/>
                <w:bCs/>
              </w:rPr>
              <w:t>创新驿站</w:t>
            </w:r>
            <w:r w:rsidRPr="008B43E2">
              <w:rPr>
                <w:rFonts w:eastAsia="仿宋_GB2312" w:hint="eastAsia"/>
                <w:bCs/>
              </w:rPr>
              <w:t>建设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A3" w:rsidRDefault="00DE17A3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A3" w:rsidRDefault="00DE17A3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8B43E2" w:rsidRDefault="009F1D68" w:rsidP="00A7117E">
            <w:pPr>
              <w:spacing w:after="0"/>
              <w:jc w:val="both"/>
              <w:rPr>
                <w:rFonts w:ascii="仿宋" w:eastAsia="仿宋" w:hAnsi="仿宋"/>
              </w:rPr>
            </w:pPr>
            <w:r w:rsidRPr="008B43E2">
              <w:rPr>
                <w:rFonts w:eastAsia="仿宋_GB2312" w:hint="eastAsia"/>
                <w:bCs/>
              </w:rPr>
              <w:t>开展各类培训（人次）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326D4B" w:rsidRDefault="009F1D68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326D4B">
              <w:rPr>
                <w:rFonts w:eastAsia="仿宋_GB2312" w:hint="eastAsia"/>
                <w:bCs/>
              </w:rPr>
              <w:t>选派科技特派员与产业扶贫（人）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8B43E2" w:rsidRDefault="00E66955" w:rsidP="00A7117E">
            <w:pPr>
              <w:spacing w:after="0"/>
              <w:jc w:val="both"/>
              <w:rPr>
                <w:rFonts w:eastAsia="仿宋_GB2312"/>
                <w:bCs/>
              </w:rPr>
            </w:pPr>
            <w:r w:rsidRPr="008B43E2">
              <w:rPr>
                <w:rFonts w:eastAsia="仿宋_GB2312" w:hint="eastAsia"/>
                <w:bCs/>
              </w:rPr>
              <w:t>争取</w:t>
            </w:r>
            <w:r w:rsidR="009F1D68" w:rsidRPr="008B43E2">
              <w:rPr>
                <w:rFonts w:eastAsia="仿宋_GB2312" w:hint="eastAsia"/>
                <w:bCs/>
              </w:rPr>
              <w:t>社会资源（资金）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02"/>
        </w:trPr>
        <w:tc>
          <w:tcPr>
            <w:tcW w:w="3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326D4B" w:rsidRDefault="009F1D68" w:rsidP="00A7117E">
            <w:pPr>
              <w:spacing w:after="0"/>
              <w:jc w:val="both"/>
              <w:rPr>
                <w:rFonts w:ascii="仿宋" w:eastAsia="仿宋" w:hAnsi="仿宋"/>
              </w:rPr>
            </w:pPr>
            <w:r w:rsidRPr="00406694">
              <w:rPr>
                <w:rFonts w:eastAsia="仿宋_GB2312" w:hint="eastAsia"/>
                <w:bCs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1E7C5F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1E7C5F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4B5436" w:rsidRDefault="004B5436" w:rsidP="00BE77C7">
      <w:pPr>
        <w:ind w:firstLineChars="200" w:firstLine="482"/>
        <w:rPr>
          <w:rFonts w:eastAsia="仿宋_GB2312"/>
          <w:b/>
          <w:bCs/>
          <w:sz w:val="24"/>
        </w:rPr>
      </w:pPr>
    </w:p>
    <w:p w:rsidR="00005180" w:rsidRPr="006B234A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具体措施：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1.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2.</w:t>
      </w:r>
    </w:p>
    <w:p w:rsidR="00406694" w:rsidRPr="00B074F5" w:rsidRDefault="00406694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3.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……</w:t>
      </w:r>
    </w:p>
    <w:p w:rsidR="00005180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责任分工：</w:t>
      </w:r>
    </w:p>
    <w:p w:rsidR="00A7117E" w:rsidRDefault="00A7117E" w:rsidP="00BE77C7">
      <w:pPr>
        <w:ind w:firstLineChars="200" w:firstLine="482"/>
        <w:rPr>
          <w:rFonts w:eastAsia="仿宋_GB2312"/>
          <w:b/>
          <w:bCs/>
          <w:sz w:val="24"/>
        </w:rPr>
      </w:pPr>
    </w:p>
    <w:p w:rsidR="009E533B" w:rsidRDefault="009E533B" w:rsidP="00BE77C7">
      <w:pPr>
        <w:ind w:firstLineChars="200" w:firstLine="482"/>
        <w:rPr>
          <w:rFonts w:eastAsia="仿宋_GB2312"/>
          <w:b/>
          <w:bCs/>
          <w:sz w:val="24"/>
        </w:rPr>
      </w:pPr>
    </w:p>
    <w:p w:rsidR="00005180" w:rsidRPr="00A84C8B" w:rsidRDefault="002C20AB" w:rsidP="00A84C8B">
      <w:pPr>
        <w:spacing w:line="4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A84C8B">
        <w:rPr>
          <w:rFonts w:ascii="楷体" w:eastAsia="楷体" w:hAnsi="楷体"/>
          <w:b/>
          <w:sz w:val="30"/>
          <w:szCs w:val="30"/>
        </w:rPr>
        <w:lastRenderedPageBreak/>
        <w:t>（</w:t>
      </w:r>
      <w:r w:rsidRPr="00A84C8B">
        <w:rPr>
          <w:rFonts w:ascii="楷体" w:eastAsia="楷体" w:hAnsi="楷体" w:hint="eastAsia"/>
          <w:b/>
          <w:sz w:val="30"/>
          <w:szCs w:val="30"/>
        </w:rPr>
        <w:t>四</w:t>
      </w:r>
      <w:r w:rsidRPr="00A84C8B">
        <w:rPr>
          <w:rFonts w:ascii="楷体" w:eastAsia="楷体" w:hAnsi="楷体"/>
          <w:b/>
          <w:sz w:val="30"/>
          <w:szCs w:val="30"/>
        </w:rPr>
        <w:t>）</w:t>
      </w:r>
      <w:r w:rsidRPr="00A84C8B">
        <w:rPr>
          <w:rFonts w:ascii="楷体" w:eastAsia="楷体" w:hAnsi="楷体" w:hint="eastAsia"/>
          <w:b/>
          <w:sz w:val="30"/>
          <w:szCs w:val="30"/>
        </w:rPr>
        <w:t>师资队伍建设</w:t>
      </w:r>
    </w:p>
    <w:tbl>
      <w:tblPr>
        <w:tblW w:w="96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840"/>
        <w:gridCol w:w="3401"/>
        <w:gridCol w:w="993"/>
        <w:gridCol w:w="993"/>
        <w:gridCol w:w="993"/>
        <w:gridCol w:w="993"/>
        <w:gridCol w:w="989"/>
      </w:tblGrid>
      <w:tr w:rsidR="009F1D68" w:rsidTr="002D2428">
        <w:trPr>
          <w:trHeight w:val="405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序号</w:t>
            </w:r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目标任务</w:t>
            </w:r>
          </w:p>
        </w:tc>
        <w:tc>
          <w:tcPr>
            <w:tcW w:w="17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0210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具体</w:t>
            </w:r>
            <w:r w:rsidR="009F1D68" w:rsidRPr="00B86AB5">
              <w:rPr>
                <w:rFonts w:eastAsia="仿宋_GB2312" w:hint="eastAsia"/>
                <w:b/>
              </w:rPr>
              <w:t>指标</w:t>
            </w: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总值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2019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完成值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20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21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2022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</w:tr>
      <w:tr w:rsidR="009F1D68" w:rsidTr="00A7117E">
        <w:trPr>
          <w:trHeight w:val="321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3457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  <w:r w:rsidRPr="00021068">
              <w:rPr>
                <w:rFonts w:eastAsia="仿宋_GB2312" w:hint="eastAsia"/>
                <w:sz w:val="24"/>
              </w:rPr>
              <w:t>师德师风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A7117E">
            <w:pPr>
              <w:jc w:val="both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新增</w:t>
            </w:r>
            <w:r>
              <w:rPr>
                <w:rFonts w:eastAsia="仿宋_GB2312" w:hint="eastAsia"/>
              </w:rPr>
              <w:t>各</w:t>
            </w:r>
            <w:r w:rsidRPr="00B73DC2">
              <w:rPr>
                <w:rFonts w:eastAsia="仿宋_GB2312" w:hint="eastAsia"/>
              </w:rPr>
              <w:t>级优秀教师、师德标兵、先进个人等称号（人次）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F1D68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A7117E">
            <w:pPr>
              <w:spacing w:after="0"/>
              <w:jc w:val="both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2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16085D">
            <w:pPr>
              <w:spacing w:after="0"/>
              <w:jc w:val="center"/>
              <w:rPr>
                <w:rFonts w:ascii="宋体" w:eastAsia="宋体" w:hAnsi="宋体" w:cs="宋体"/>
                <w:b/>
                <w:bCs/>
              </w:rPr>
            </w:pPr>
            <w:r w:rsidRPr="00021068">
              <w:rPr>
                <w:rFonts w:eastAsia="仿宋_GB2312" w:hint="eastAsia"/>
                <w:sz w:val="24"/>
              </w:rPr>
              <w:t>高层次人才引进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8B43E2" w:rsidRDefault="00E66955" w:rsidP="00A7117E">
            <w:pPr>
              <w:jc w:val="both"/>
              <w:rPr>
                <w:rFonts w:eastAsia="仿宋_GB2312"/>
              </w:rPr>
            </w:pPr>
            <w:r w:rsidRPr="008B43E2">
              <w:rPr>
                <w:rFonts w:eastAsia="仿宋_GB2312" w:hint="eastAsia"/>
              </w:rPr>
              <w:t>引进太行学者一层次及以上人才数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66955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Pr="00021068" w:rsidRDefault="00E66955" w:rsidP="0016085D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Pr="008B43E2" w:rsidRDefault="00E66955" w:rsidP="00A7117E">
            <w:pPr>
              <w:jc w:val="both"/>
              <w:rPr>
                <w:rFonts w:eastAsia="仿宋_GB2312"/>
              </w:rPr>
            </w:pPr>
            <w:r w:rsidRPr="008B43E2">
              <w:rPr>
                <w:rFonts w:eastAsia="仿宋_GB2312" w:hint="eastAsia"/>
              </w:rPr>
              <w:t>引进太行学者二层次人才数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A7117E">
            <w:pPr>
              <w:jc w:val="both"/>
              <w:rPr>
                <w:rFonts w:eastAsia="仿宋_GB2312"/>
              </w:rPr>
            </w:pPr>
            <w:r w:rsidRPr="0016085D">
              <w:rPr>
                <w:rFonts w:eastAsia="仿宋_GB2312" w:hint="eastAsia"/>
              </w:rPr>
              <w:t>引进太行学者三层次人才数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A7117E">
            <w:pPr>
              <w:jc w:val="both"/>
              <w:rPr>
                <w:rFonts w:eastAsia="仿宋_GB2312"/>
              </w:rPr>
            </w:pPr>
            <w:r w:rsidRPr="0016085D">
              <w:rPr>
                <w:rFonts w:eastAsia="仿宋_GB2312" w:hint="eastAsia"/>
              </w:rPr>
              <w:t>引进青年</w:t>
            </w:r>
            <w:proofErr w:type="gramStart"/>
            <w:r w:rsidRPr="0016085D">
              <w:rPr>
                <w:rFonts w:eastAsia="仿宋_GB2312" w:hint="eastAsia"/>
              </w:rPr>
              <w:t>才俊数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A7117E">
            <w:pPr>
              <w:jc w:val="both"/>
              <w:rPr>
                <w:rFonts w:eastAsia="仿宋_GB2312"/>
              </w:rPr>
            </w:pPr>
            <w:r w:rsidRPr="0016085D">
              <w:rPr>
                <w:rFonts w:eastAsia="仿宋_GB2312" w:hint="eastAsia"/>
              </w:rPr>
              <w:t>引进优秀博士人才数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A7117E">
            <w:pPr>
              <w:jc w:val="both"/>
              <w:rPr>
                <w:rFonts w:eastAsia="仿宋_GB2312"/>
              </w:rPr>
            </w:pPr>
            <w:r w:rsidRPr="0016085D">
              <w:rPr>
                <w:rFonts w:eastAsia="仿宋_GB2312" w:hint="eastAsia"/>
              </w:rPr>
              <w:t>柔性引进人才（人次）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512F29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B73DC2" w:rsidRDefault="0016085D" w:rsidP="00A7117E">
            <w:pPr>
              <w:jc w:val="both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3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021068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  <w:r w:rsidRPr="00021068">
              <w:rPr>
                <w:rFonts w:eastAsia="仿宋_GB2312" w:hint="eastAsia"/>
                <w:sz w:val="24"/>
              </w:rPr>
              <w:t>高层次人才培育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8B43E2" w:rsidRDefault="0016085D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8B43E2">
              <w:rPr>
                <w:rFonts w:eastAsia="仿宋_GB2312" w:hint="eastAsia"/>
                <w:bCs/>
                <w:szCs w:val="21"/>
              </w:rPr>
              <w:t>培育太行学者</w:t>
            </w:r>
            <w:r w:rsidR="00E66955" w:rsidRPr="008B43E2">
              <w:rPr>
                <w:rFonts w:eastAsia="仿宋_GB2312" w:hint="eastAsia"/>
                <w:bCs/>
                <w:szCs w:val="21"/>
              </w:rPr>
              <w:t>一</w:t>
            </w:r>
            <w:r w:rsidRPr="008B43E2">
              <w:rPr>
                <w:rFonts w:eastAsia="仿宋_GB2312" w:hint="eastAsia"/>
                <w:bCs/>
                <w:szCs w:val="21"/>
              </w:rPr>
              <w:t>层次及以上人才数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66955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Pr="00021068" w:rsidRDefault="00E66955" w:rsidP="00021068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Pr="008B43E2" w:rsidRDefault="00E66955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8B43E2">
              <w:rPr>
                <w:rFonts w:eastAsia="仿宋_GB2312" w:hint="eastAsia"/>
                <w:bCs/>
                <w:szCs w:val="21"/>
              </w:rPr>
              <w:t>培育太行学者二层次人才数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512F29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16085D">
              <w:rPr>
                <w:rFonts w:eastAsia="仿宋_GB2312" w:hint="eastAsia"/>
                <w:bCs/>
                <w:szCs w:val="21"/>
              </w:rPr>
              <w:t>培育太行学者三层次人才数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512F29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16085D">
              <w:rPr>
                <w:rFonts w:eastAsia="仿宋_GB2312" w:hint="eastAsia"/>
                <w:bCs/>
                <w:szCs w:val="21"/>
              </w:rPr>
              <w:t>青年才俊人才数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16085D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5D" w:rsidRPr="0016085D" w:rsidRDefault="0016085D" w:rsidP="00512F29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Pr="00B73DC2" w:rsidRDefault="0016085D" w:rsidP="00A7117E">
            <w:pPr>
              <w:jc w:val="both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5D" w:rsidRDefault="0016085D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5D" w:rsidRDefault="0016085D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55CA" w:rsidTr="00A7117E">
        <w:trPr>
          <w:trHeight w:val="321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4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Pr="0016085D" w:rsidRDefault="004055CA">
            <w:pPr>
              <w:jc w:val="center"/>
              <w:rPr>
                <w:rFonts w:eastAsia="仿宋_GB2312"/>
                <w:bCs/>
                <w:szCs w:val="21"/>
              </w:rPr>
            </w:pPr>
            <w:r w:rsidRPr="00021068">
              <w:rPr>
                <w:rFonts w:eastAsia="仿宋_GB2312" w:hint="eastAsia"/>
                <w:sz w:val="24"/>
              </w:rPr>
              <w:t>师资结构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Pr="008B43E2" w:rsidRDefault="004055CA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8B43E2">
              <w:rPr>
                <w:rFonts w:eastAsia="仿宋_GB2312" w:hint="eastAsia"/>
                <w:bCs/>
                <w:szCs w:val="21"/>
              </w:rPr>
              <w:t>专任教师具有博士学位人员比例</w:t>
            </w:r>
            <w:r w:rsidR="00E66955" w:rsidRPr="008B43E2">
              <w:rPr>
                <w:rFonts w:eastAsia="仿宋_GB2312" w:hint="eastAsia"/>
                <w:bCs/>
                <w:szCs w:val="21"/>
              </w:rPr>
              <w:t>/</w:t>
            </w:r>
            <w:r w:rsidR="00E66955" w:rsidRPr="008B43E2">
              <w:rPr>
                <w:rFonts w:eastAsia="仿宋_GB2312" w:hint="eastAsia"/>
              </w:rPr>
              <w:t>45</w:t>
            </w:r>
            <w:r w:rsidR="00E66955" w:rsidRPr="008B43E2">
              <w:rPr>
                <w:rFonts w:eastAsia="仿宋_GB2312" w:hint="eastAsia"/>
              </w:rPr>
              <w:t>岁以下专任教师具有博士学位比例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55CA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Pr="0016085D" w:rsidRDefault="004055CA" w:rsidP="00512F29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Pr="008B43E2" w:rsidRDefault="00E66955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8B43E2">
              <w:rPr>
                <w:rFonts w:eastAsia="仿宋_GB2312" w:hint="eastAsia"/>
              </w:rPr>
              <w:t>45</w:t>
            </w:r>
            <w:r w:rsidRPr="008B43E2">
              <w:rPr>
                <w:rFonts w:eastAsia="仿宋_GB2312" w:hint="eastAsia"/>
              </w:rPr>
              <w:t>岁以下专任教师具有海外学习或研究背景比例（</w:t>
            </w:r>
            <w:r w:rsidRPr="008B43E2">
              <w:rPr>
                <w:rFonts w:eastAsia="仿宋_GB2312" w:hint="eastAsia"/>
              </w:rPr>
              <w:t>6</w:t>
            </w:r>
            <w:r w:rsidRPr="008B43E2">
              <w:rPr>
                <w:rFonts w:eastAsia="仿宋_GB2312" w:hint="eastAsia"/>
              </w:rPr>
              <w:t>个月及以上）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9619E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9E" w:rsidRDefault="00B9619E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9E" w:rsidRPr="0016085D" w:rsidRDefault="00B9619E" w:rsidP="00512F29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9E" w:rsidRPr="008B43E2" w:rsidRDefault="00B9619E" w:rsidP="00A7117E">
            <w:pPr>
              <w:jc w:val="both"/>
              <w:rPr>
                <w:rFonts w:eastAsia="仿宋_GB2312"/>
              </w:rPr>
            </w:pPr>
            <w:r w:rsidRPr="008B43E2">
              <w:rPr>
                <w:rFonts w:eastAsia="仿宋_GB2312" w:hint="eastAsia"/>
              </w:rPr>
              <w:t>教师国际交流人次（</w:t>
            </w:r>
            <w:r w:rsidRPr="008B43E2">
              <w:rPr>
                <w:rFonts w:eastAsia="仿宋_GB2312" w:hint="eastAsia"/>
              </w:rPr>
              <w:t>6</w:t>
            </w:r>
            <w:r w:rsidRPr="008B43E2">
              <w:rPr>
                <w:rFonts w:eastAsia="仿宋_GB2312" w:hint="eastAsia"/>
              </w:rPr>
              <w:t>个月以下）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9E" w:rsidRDefault="00B9619E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9E" w:rsidRDefault="00B9619E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E" w:rsidRDefault="00B9619E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E" w:rsidRDefault="00B9619E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9E" w:rsidRDefault="00B9619E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55CA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Pr="0016085D" w:rsidRDefault="004055CA" w:rsidP="00512F29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Pr="0016085D" w:rsidRDefault="004055CA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16085D">
              <w:rPr>
                <w:rFonts w:eastAsia="仿宋_GB2312" w:hint="eastAsia"/>
                <w:bCs/>
                <w:szCs w:val="21"/>
              </w:rPr>
              <w:t>专任教师学缘结构</w:t>
            </w:r>
            <w:r w:rsidRPr="00675DCB">
              <w:rPr>
                <w:rFonts w:eastAsia="仿宋_GB2312" w:hint="eastAsia"/>
                <w:bCs/>
                <w:szCs w:val="21"/>
              </w:rPr>
              <w:t>（</w:t>
            </w:r>
            <w:r w:rsidR="00675DCB" w:rsidRPr="00675DCB">
              <w:rPr>
                <w:rFonts w:eastAsia="仿宋_GB2312" w:hint="eastAsia"/>
                <w:bCs/>
                <w:szCs w:val="21"/>
              </w:rPr>
              <w:t>学历学位中有一个外校毕业比例</w:t>
            </w:r>
            <w:r w:rsidRPr="00675DCB">
              <w:rPr>
                <w:rFonts w:eastAsia="仿宋_GB2312" w:hint="eastAsia"/>
                <w:bCs/>
                <w:szCs w:val="21"/>
              </w:rPr>
              <w:t>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55CA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Pr="0016085D" w:rsidRDefault="004055CA" w:rsidP="00512F29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Pr="00B73DC2" w:rsidRDefault="004055CA" w:rsidP="00A7117E">
            <w:pPr>
              <w:jc w:val="both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4055CA" w:rsidTr="00A7117E">
        <w:trPr>
          <w:trHeight w:val="321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lastRenderedPageBreak/>
              <w:t>5</w:t>
            </w:r>
          </w:p>
        </w:tc>
        <w:tc>
          <w:tcPr>
            <w:tcW w:w="4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5CA" w:rsidRPr="00021068" w:rsidRDefault="004055CA" w:rsidP="00021068">
            <w:pPr>
              <w:spacing w:after="0"/>
              <w:jc w:val="center"/>
              <w:rPr>
                <w:rFonts w:eastAsia="仿宋_GB2312"/>
                <w:sz w:val="24"/>
              </w:rPr>
            </w:pPr>
            <w:r w:rsidRPr="00021068">
              <w:rPr>
                <w:rFonts w:eastAsia="仿宋_GB2312" w:hint="eastAsia"/>
                <w:sz w:val="24"/>
              </w:rPr>
              <w:t>师资培养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Pr="00860063" w:rsidRDefault="004055CA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860063">
              <w:rPr>
                <w:rFonts w:eastAsia="仿宋_GB2312" w:hint="eastAsia"/>
                <w:bCs/>
                <w:szCs w:val="21"/>
              </w:rPr>
              <w:t>专任教师参加国内访学、课程进修、</w:t>
            </w:r>
            <w:r w:rsidR="00E66955" w:rsidRPr="00860063">
              <w:rPr>
                <w:rFonts w:eastAsia="仿宋_GB2312" w:hint="eastAsia"/>
                <w:bCs/>
                <w:szCs w:val="21"/>
              </w:rPr>
              <w:t>实践能力培养项目（人次）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A" w:rsidRDefault="004055CA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CA" w:rsidRDefault="004055CA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66955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Pr="00021068" w:rsidRDefault="00E66955" w:rsidP="00021068">
            <w:pPr>
              <w:spacing w:after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Pr="0016085D" w:rsidRDefault="00E66955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16085D">
              <w:rPr>
                <w:rFonts w:eastAsia="仿宋_GB2312" w:hint="eastAsia"/>
                <w:bCs/>
                <w:szCs w:val="21"/>
              </w:rPr>
              <w:t>获得省级以上专家或人才称号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66955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Pr="0016085D" w:rsidRDefault="00E66955" w:rsidP="00512F29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Pr="0016085D" w:rsidRDefault="00E66955" w:rsidP="00A7117E">
            <w:pPr>
              <w:jc w:val="both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各级说（讲）课</w:t>
            </w:r>
            <w:r w:rsidRPr="0016085D">
              <w:rPr>
                <w:rFonts w:eastAsia="仿宋_GB2312" w:hint="eastAsia"/>
                <w:bCs/>
                <w:szCs w:val="21"/>
              </w:rPr>
              <w:t>大赛获奖教师人数</w:t>
            </w:r>
            <w:r w:rsidRPr="0016085D">
              <w:rPr>
                <w:rFonts w:eastAsia="仿宋_GB2312" w:hint="eastAsia"/>
                <w:bCs/>
                <w:szCs w:val="21"/>
              </w:rPr>
              <w:t>(</w:t>
            </w:r>
            <w:r w:rsidRPr="0016085D">
              <w:rPr>
                <w:rFonts w:eastAsia="仿宋_GB2312" w:hint="eastAsia"/>
                <w:bCs/>
                <w:szCs w:val="21"/>
              </w:rPr>
              <w:t>人次）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E66955" w:rsidTr="00A7117E">
        <w:trPr>
          <w:trHeight w:val="321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955" w:rsidRPr="0016085D" w:rsidRDefault="00E66955" w:rsidP="00512F29">
            <w:pPr>
              <w:spacing w:after="0"/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Pr="0016085D" w:rsidRDefault="00E66955" w:rsidP="00A7117E">
            <w:pPr>
              <w:jc w:val="both"/>
              <w:rPr>
                <w:rFonts w:eastAsia="仿宋_GB2312"/>
                <w:bCs/>
                <w:szCs w:val="21"/>
              </w:rPr>
            </w:pPr>
            <w:r w:rsidRPr="00B73DC2">
              <w:rPr>
                <w:rFonts w:eastAsia="仿宋_GB2312" w:hint="eastAsia"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955" w:rsidRDefault="00E66955" w:rsidP="00C34570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55" w:rsidRDefault="00E66955" w:rsidP="00C34570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7B15D9" w:rsidRPr="007B15D9" w:rsidRDefault="007B15D9" w:rsidP="00BE77C7">
      <w:pPr>
        <w:ind w:firstLineChars="200" w:firstLine="482"/>
        <w:rPr>
          <w:rFonts w:eastAsia="仿宋_GB2312"/>
          <w:b/>
          <w:bCs/>
          <w:sz w:val="24"/>
        </w:rPr>
      </w:pPr>
    </w:p>
    <w:p w:rsidR="00005180" w:rsidRPr="006B234A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具体措施：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1.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2.</w:t>
      </w:r>
    </w:p>
    <w:p w:rsidR="00202C51" w:rsidRPr="00B074F5" w:rsidRDefault="00202C51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3.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……</w:t>
      </w:r>
    </w:p>
    <w:p w:rsidR="00005180" w:rsidRPr="006B234A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责任分工：</w:t>
      </w:r>
    </w:p>
    <w:p w:rsidR="00A7117E" w:rsidRDefault="00A7117E" w:rsidP="00A7117E">
      <w:pPr>
        <w:ind w:firstLineChars="200" w:firstLine="480"/>
        <w:rPr>
          <w:rFonts w:eastAsia="仿宋_GB2312"/>
          <w:sz w:val="24"/>
        </w:rPr>
      </w:pPr>
    </w:p>
    <w:p w:rsidR="00A7117E" w:rsidRDefault="00A7117E" w:rsidP="00A7117E">
      <w:pPr>
        <w:ind w:firstLineChars="200" w:firstLine="480"/>
        <w:rPr>
          <w:rFonts w:eastAsia="仿宋_GB2312"/>
          <w:sz w:val="24"/>
        </w:rPr>
      </w:pPr>
    </w:p>
    <w:p w:rsidR="006B234A" w:rsidRDefault="006B234A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9E533B" w:rsidRDefault="009E533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A84C8B" w:rsidRDefault="00A84C8B" w:rsidP="00A7117E">
      <w:pPr>
        <w:ind w:firstLineChars="200" w:firstLine="480"/>
        <w:rPr>
          <w:rFonts w:eastAsia="仿宋_GB2312"/>
          <w:sz w:val="24"/>
        </w:rPr>
      </w:pPr>
    </w:p>
    <w:p w:rsidR="00005180" w:rsidRPr="00A84C8B" w:rsidRDefault="002C20AB" w:rsidP="00A84C8B">
      <w:pPr>
        <w:spacing w:line="4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A84C8B">
        <w:rPr>
          <w:rFonts w:ascii="楷体" w:eastAsia="楷体" w:hAnsi="楷体"/>
          <w:b/>
          <w:sz w:val="30"/>
          <w:szCs w:val="30"/>
        </w:rPr>
        <w:lastRenderedPageBreak/>
        <w:t>（</w:t>
      </w:r>
      <w:r w:rsidRPr="00A84C8B">
        <w:rPr>
          <w:rFonts w:ascii="楷体" w:eastAsia="楷体" w:hAnsi="楷体" w:hint="eastAsia"/>
          <w:b/>
          <w:sz w:val="30"/>
          <w:szCs w:val="30"/>
        </w:rPr>
        <w:t>五</w:t>
      </w:r>
      <w:r w:rsidRPr="00A84C8B">
        <w:rPr>
          <w:rFonts w:ascii="楷体" w:eastAsia="楷体" w:hAnsi="楷体"/>
          <w:b/>
          <w:sz w:val="30"/>
          <w:szCs w:val="30"/>
        </w:rPr>
        <w:t>）</w:t>
      </w:r>
      <w:r w:rsidRPr="00A84C8B">
        <w:rPr>
          <w:rFonts w:ascii="楷体" w:eastAsia="楷体" w:hAnsi="楷体" w:hint="eastAsia"/>
          <w:b/>
          <w:sz w:val="30"/>
          <w:szCs w:val="30"/>
        </w:rPr>
        <w:t>国际交流与合作</w:t>
      </w:r>
    </w:p>
    <w:tbl>
      <w:tblPr>
        <w:tblW w:w="9639" w:type="dxa"/>
        <w:jc w:val="center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126"/>
        <w:gridCol w:w="3304"/>
        <w:gridCol w:w="825"/>
        <w:gridCol w:w="1072"/>
        <w:gridCol w:w="881"/>
        <w:gridCol w:w="914"/>
        <w:gridCol w:w="891"/>
      </w:tblGrid>
      <w:tr w:rsidR="003A15BB" w:rsidTr="00B9619E">
        <w:trPr>
          <w:trHeight w:val="405"/>
          <w:jc w:val="center"/>
        </w:trPr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序号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目标任务</w:t>
            </w:r>
          </w:p>
        </w:tc>
        <w:tc>
          <w:tcPr>
            <w:tcW w:w="1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0210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具体</w:t>
            </w:r>
            <w:r w:rsidR="009F1D68" w:rsidRPr="00B86AB5">
              <w:rPr>
                <w:rFonts w:eastAsia="仿宋_GB2312" w:hint="eastAsia"/>
                <w:b/>
              </w:rPr>
              <w:t>指标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目标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总值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2019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完成值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20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/>
                <w:b/>
              </w:rPr>
              <w:t>20</w:t>
            </w:r>
            <w:r w:rsidRPr="00B86AB5">
              <w:rPr>
                <w:rFonts w:eastAsia="仿宋_GB2312" w:hint="eastAsia"/>
                <w:b/>
              </w:rPr>
              <w:t>21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2022</w:t>
            </w:r>
          </w:p>
          <w:p w:rsidR="009F1D68" w:rsidRPr="00B86AB5" w:rsidRDefault="009F1D68" w:rsidP="002D2428">
            <w:pPr>
              <w:spacing w:after="0"/>
              <w:jc w:val="center"/>
              <w:rPr>
                <w:rFonts w:eastAsia="仿宋_GB2312"/>
                <w:b/>
              </w:rPr>
            </w:pPr>
            <w:r w:rsidRPr="00B86AB5">
              <w:rPr>
                <w:rFonts w:eastAsia="仿宋_GB2312" w:hint="eastAsia"/>
                <w:b/>
              </w:rPr>
              <w:t>目标值</w:t>
            </w:r>
          </w:p>
        </w:tc>
      </w:tr>
      <w:tr w:rsidR="003A15BB" w:rsidTr="00B9619E">
        <w:trPr>
          <w:trHeight w:val="321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1A4" w:rsidRDefault="009F1D68" w:rsidP="00C031A4">
            <w:pPr>
              <w:spacing w:after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教师、学生</w:t>
            </w:r>
          </w:p>
          <w:p w:rsidR="009F1D68" w:rsidRDefault="009F1D68" w:rsidP="00C031A4">
            <w:pPr>
              <w:spacing w:after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国际化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512F29">
            <w:pPr>
              <w:spacing w:after="0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获批出国</w:t>
            </w:r>
            <w:r w:rsidRPr="00B73DC2">
              <w:rPr>
                <w:rFonts w:eastAsia="仿宋_GB2312" w:hint="eastAsia"/>
              </w:rPr>
              <w:t>/</w:t>
            </w:r>
            <w:r w:rsidRPr="00B73DC2">
              <w:rPr>
                <w:rFonts w:eastAsia="仿宋_GB2312" w:hint="eastAsia"/>
              </w:rPr>
              <w:t>来华项目（</w:t>
            </w:r>
            <w:proofErr w:type="gramStart"/>
            <w:r w:rsidRPr="00B73DC2">
              <w:rPr>
                <w:rFonts w:eastAsia="仿宋_GB2312" w:hint="eastAsia"/>
              </w:rPr>
              <w:t>个</w:t>
            </w:r>
            <w:proofErr w:type="gramEnd"/>
            <w:r w:rsidRPr="00B73DC2">
              <w:rPr>
                <w:rFonts w:eastAsia="仿宋_GB2312" w:hint="eastAsia"/>
              </w:rPr>
              <w:t>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21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031A4">
            <w:pPr>
              <w:rPr>
                <w:rFonts w:eastAsia="仿宋_GB2312"/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512F29">
            <w:pPr>
              <w:spacing w:after="0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新引进国外人才与智力（人）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21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031A4">
            <w:pPr>
              <w:rPr>
                <w:rFonts w:eastAsia="仿宋_GB2312"/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512F29">
            <w:pPr>
              <w:spacing w:after="0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学生出国（境）交流</w:t>
            </w:r>
            <w:r w:rsidR="00B9619E" w:rsidRPr="00A7117E">
              <w:rPr>
                <w:rFonts w:eastAsia="仿宋_GB2312" w:hint="eastAsia"/>
              </w:rPr>
              <w:t>人数（</w:t>
            </w:r>
            <w:r w:rsidR="00B9619E" w:rsidRPr="00A7117E">
              <w:rPr>
                <w:rFonts w:eastAsia="仿宋_GB2312" w:hint="eastAsia"/>
              </w:rPr>
              <w:t>3</w:t>
            </w:r>
            <w:r w:rsidR="00B9619E" w:rsidRPr="00A7117E">
              <w:rPr>
                <w:rFonts w:eastAsia="仿宋_GB2312" w:hint="eastAsia"/>
              </w:rPr>
              <w:t>个月以上）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21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031A4">
            <w:pPr>
              <w:rPr>
                <w:rFonts w:eastAsia="仿宋_GB2312"/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B9619E">
            <w:pPr>
              <w:spacing w:after="0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新增来华留学生</w:t>
            </w:r>
            <w:r w:rsidR="00B9619E" w:rsidRPr="00A7117E">
              <w:rPr>
                <w:rFonts w:eastAsia="仿宋_GB2312" w:hint="eastAsia"/>
              </w:rPr>
              <w:t>人数（</w:t>
            </w:r>
            <w:r w:rsidR="00B9619E" w:rsidRPr="00A7117E">
              <w:rPr>
                <w:rFonts w:eastAsia="仿宋_GB2312" w:hint="eastAsia"/>
              </w:rPr>
              <w:t>3</w:t>
            </w:r>
            <w:r w:rsidR="00B9619E" w:rsidRPr="00A7117E">
              <w:rPr>
                <w:rFonts w:eastAsia="仿宋_GB2312" w:hint="eastAsia"/>
              </w:rPr>
              <w:t>个月以上）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21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C031A4">
            <w:pPr>
              <w:rPr>
                <w:rFonts w:eastAsia="仿宋_GB2312"/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512F29">
            <w:pPr>
              <w:spacing w:after="0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06"/>
          <w:jc w:val="center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2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1A4" w:rsidRDefault="009F1D68" w:rsidP="00C031A4">
            <w:pPr>
              <w:spacing w:after="0"/>
              <w:rPr>
                <w:rFonts w:eastAsia="仿宋_GB2312"/>
                <w:sz w:val="24"/>
              </w:rPr>
            </w:pPr>
            <w:r w:rsidRPr="00512F29">
              <w:rPr>
                <w:rFonts w:eastAsia="仿宋_GB2312" w:hint="eastAsia"/>
                <w:sz w:val="24"/>
              </w:rPr>
              <w:t>教学</w:t>
            </w:r>
            <w:r>
              <w:rPr>
                <w:rFonts w:eastAsia="仿宋_GB2312" w:hint="eastAsia"/>
                <w:sz w:val="24"/>
              </w:rPr>
              <w:t>、</w:t>
            </w:r>
            <w:r w:rsidRPr="00512F29">
              <w:rPr>
                <w:rFonts w:eastAsia="仿宋_GB2312" w:hint="eastAsia"/>
                <w:sz w:val="24"/>
              </w:rPr>
              <w:t>科研</w:t>
            </w:r>
          </w:p>
          <w:p w:rsidR="009F1D68" w:rsidRDefault="009F1D68" w:rsidP="00C031A4">
            <w:pPr>
              <w:spacing w:after="0"/>
              <w:rPr>
                <w:rFonts w:eastAsia="仿宋_GB2312"/>
                <w:sz w:val="24"/>
              </w:rPr>
            </w:pPr>
            <w:r w:rsidRPr="00512F29">
              <w:rPr>
                <w:rFonts w:eastAsia="仿宋_GB2312" w:hint="eastAsia"/>
                <w:sz w:val="24"/>
              </w:rPr>
              <w:t>国际化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1E1997">
            <w:pPr>
              <w:spacing w:after="0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新增国际合作</w:t>
            </w:r>
            <w:r w:rsidRPr="00A7117E">
              <w:rPr>
                <w:rFonts w:eastAsia="仿宋_GB2312" w:hint="eastAsia"/>
              </w:rPr>
              <w:t>办学</w:t>
            </w:r>
            <w:r w:rsidR="00B9619E" w:rsidRPr="00A7117E">
              <w:rPr>
                <w:rFonts w:eastAsia="仿宋_GB2312" w:hint="eastAsia"/>
              </w:rPr>
              <w:t>项目或</w:t>
            </w:r>
            <w:r w:rsidRPr="00A7117E">
              <w:rPr>
                <w:rFonts w:eastAsia="仿宋_GB2312" w:hint="eastAsia"/>
              </w:rPr>
              <w:t>机构</w:t>
            </w:r>
            <w:r>
              <w:rPr>
                <w:rFonts w:eastAsia="仿宋_GB2312" w:hint="eastAsia"/>
              </w:rPr>
              <w:t>（</w:t>
            </w:r>
            <w:proofErr w:type="gramStart"/>
            <w:r>
              <w:rPr>
                <w:rFonts w:eastAsia="仿宋_GB2312" w:hint="eastAsia"/>
              </w:rPr>
              <w:t>个</w:t>
            </w:r>
            <w:proofErr w:type="gramEnd"/>
            <w:r>
              <w:rPr>
                <w:rFonts w:eastAsia="仿宋_GB2312" w:hint="eastAsia"/>
              </w:rPr>
              <w:t>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9218B2">
            <w:pPr>
              <w:spacing w:after="0" w:line="400" w:lineRule="exact"/>
              <w:rPr>
                <w:rFonts w:ascii="仿宋" w:eastAsia="仿宋" w:hAnsi="仿宋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06"/>
          <w:jc w:val="center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Pr="00512F29" w:rsidRDefault="009F1D68" w:rsidP="00512F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1E1997" w:rsidRDefault="009F1D68" w:rsidP="009218B2">
            <w:pPr>
              <w:spacing w:after="0"/>
              <w:rPr>
                <w:rFonts w:eastAsia="仿宋_GB2312"/>
              </w:rPr>
            </w:pPr>
            <w:r w:rsidRPr="001E1997">
              <w:rPr>
                <w:rFonts w:eastAsia="仿宋_GB2312" w:hint="eastAsia"/>
              </w:rPr>
              <w:t>新增学生国际化培养项目（</w:t>
            </w:r>
            <w:proofErr w:type="gramStart"/>
            <w:r w:rsidRPr="001E1997">
              <w:rPr>
                <w:rFonts w:eastAsia="仿宋_GB2312" w:hint="eastAsia"/>
              </w:rPr>
              <w:t>个</w:t>
            </w:r>
            <w:proofErr w:type="gramEnd"/>
            <w:r w:rsidRPr="001E1997">
              <w:rPr>
                <w:rFonts w:eastAsia="仿宋_GB2312" w:hint="eastAsia"/>
              </w:rPr>
              <w:t>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9218B2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06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512F29">
            <w:pPr>
              <w:spacing w:after="0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新增国际化合作平台（基地、中心、实验室）（</w:t>
            </w:r>
            <w:proofErr w:type="gramStart"/>
            <w:r w:rsidRPr="00B73DC2">
              <w:rPr>
                <w:rFonts w:eastAsia="仿宋_GB2312" w:hint="eastAsia"/>
              </w:rPr>
              <w:t>个</w:t>
            </w:r>
            <w:proofErr w:type="gramEnd"/>
            <w:r w:rsidRPr="00B73DC2">
              <w:rPr>
                <w:rFonts w:eastAsia="仿宋_GB2312" w:hint="eastAsia"/>
              </w:rPr>
              <w:t>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9218B2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06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A7117E" w:rsidRDefault="009F1D68" w:rsidP="00B73DC2">
            <w:pPr>
              <w:spacing w:after="0"/>
              <w:rPr>
                <w:rFonts w:eastAsia="仿宋_GB2312"/>
              </w:rPr>
            </w:pPr>
            <w:r w:rsidRPr="009F1D68">
              <w:rPr>
                <w:rFonts w:eastAsia="仿宋_GB2312" w:hint="eastAsia"/>
              </w:rPr>
              <w:t>新增国际合作科研项目（</w:t>
            </w:r>
            <w:proofErr w:type="gramStart"/>
            <w:r w:rsidRPr="009F1D68">
              <w:rPr>
                <w:rFonts w:eastAsia="仿宋_GB2312" w:hint="eastAsia"/>
              </w:rPr>
              <w:t>个</w:t>
            </w:r>
            <w:proofErr w:type="gramEnd"/>
            <w:r w:rsidRPr="009F1D68">
              <w:rPr>
                <w:rFonts w:eastAsia="仿宋_GB2312" w:hint="eastAsia"/>
              </w:rPr>
              <w:t>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9218B2">
            <w:pPr>
              <w:spacing w:after="0"/>
              <w:rPr>
                <w:rFonts w:ascii="仿宋" w:eastAsia="仿宋" w:hAnsi="仿宋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06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A7117E" w:rsidRDefault="00B9619E" w:rsidP="00B9619E">
            <w:pPr>
              <w:spacing w:after="0"/>
              <w:rPr>
                <w:rFonts w:eastAsia="仿宋_GB2312"/>
              </w:rPr>
            </w:pPr>
            <w:r w:rsidRPr="00A7117E">
              <w:rPr>
                <w:rFonts w:eastAsia="仿宋_GB2312" w:hint="eastAsia"/>
              </w:rPr>
              <w:t>全英文授课（门数）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3A15BB" w:rsidTr="00B9619E">
        <w:trPr>
          <w:trHeight w:val="306"/>
          <w:jc w:val="center"/>
        </w:trPr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Pr="00B73DC2" w:rsidRDefault="009F1D68" w:rsidP="00512F29">
            <w:pPr>
              <w:spacing w:after="0"/>
              <w:rPr>
                <w:rFonts w:eastAsia="仿宋_GB2312"/>
              </w:rPr>
            </w:pPr>
            <w:r w:rsidRPr="00B73DC2">
              <w:rPr>
                <w:rFonts w:eastAsia="仿宋_GB2312" w:hint="eastAsia"/>
              </w:rPr>
              <w:t>……</w:t>
            </w:r>
            <w:r w:rsidR="009D5A38">
              <w:rPr>
                <w:rFonts w:eastAsia="仿宋_GB2312" w:hint="eastAsia"/>
              </w:rPr>
              <w:t>（其他指标）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68" w:rsidRDefault="009F1D68" w:rsidP="00512F29">
            <w:pPr>
              <w:jc w:val="center"/>
              <w:rPr>
                <w:rFonts w:eastAsia="仿宋_GB2312"/>
                <w:bCs/>
                <w:szCs w:val="21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68" w:rsidRDefault="009F1D68" w:rsidP="00512F29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CE05E3" w:rsidRDefault="00CE05E3" w:rsidP="00BE77C7">
      <w:pPr>
        <w:ind w:firstLineChars="200" w:firstLine="482"/>
        <w:rPr>
          <w:rFonts w:eastAsia="仿宋_GB2312"/>
          <w:b/>
          <w:bCs/>
          <w:sz w:val="24"/>
        </w:rPr>
      </w:pPr>
    </w:p>
    <w:p w:rsidR="00005180" w:rsidRPr="006B234A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具体措施：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1.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2.</w:t>
      </w:r>
    </w:p>
    <w:p w:rsidR="001E1997" w:rsidRPr="00B074F5" w:rsidRDefault="001E1997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3.</w:t>
      </w:r>
    </w:p>
    <w:p w:rsidR="00005180" w:rsidRPr="00B074F5" w:rsidRDefault="002C20AB" w:rsidP="00B074F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B074F5">
        <w:rPr>
          <w:rFonts w:ascii="仿宋_GB2312" w:eastAsia="仿宋_GB2312" w:hint="eastAsia"/>
          <w:sz w:val="30"/>
          <w:szCs w:val="30"/>
        </w:rPr>
        <w:t>……</w:t>
      </w:r>
    </w:p>
    <w:p w:rsidR="00005180" w:rsidRPr="006B234A" w:rsidRDefault="002C20AB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  <w:r w:rsidRPr="006B234A">
        <w:rPr>
          <w:rFonts w:eastAsia="仿宋_GB2312" w:hint="eastAsia"/>
          <w:b/>
          <w:bCs/>
          <w:sz w:val="30"/>
          <w:szCs w:val="30"/>
        </w:rPr>
        <w:t>责任分工：</w:t>
      </w:r>
    </w:p>
    <w:p w:rsidR="00512F29" w:rsidRPr="006B234A" w:rsidRDefault="00512F29" w:rsidP="006B234A">
      <w:pPr>
        <w:spacing w:after="0"/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005180" w:rsidRDefault="002C20AB">
      <w:pPr>
        <w:rPr>
          <w:rFonts w:eastAsia="仿宋_GB2312"/>
          <w:b/>
          <w:bCs/>
          <w:sz w:val="24"/>
        </w:rPr>
      </w:pPr>
      <w:r>
        <w:rPr>
          <w:rFonts w:eastAsia="仿宋_GB2312" w:hint="eastAsia"/>
          <w:b/>
          <w:bCs/>
          <w:sz w:val="24"/>
        </w:rPr>
        <w:br w:type="page"/>
      </w:r>
    </w:p>
    <w:p w:rsidR="00005180" w:rsidRPr="006B234A" w:rsidRDefault="002C20AB" w:rsidP="006B234A">
      <w:pPr>
        <w:spacing w:line="460" w:lineRule="exact"/>
        <w:ind w:firstLineChars="200" w:firstLine="640"/>
        <w:rPr>
          <w:rFonts w:eastAsia="黑体"/>
          <w:sz w:val="32"/>
          <w:szCs w:val="32"/>
        </w:rPr>
      </w:pPr>
      <w:r w:rsidRPr="006B234A">
        <w:rPr>
          <w:rFonts w:eastAsia="黑体" w:hint="eastAsia"/>
          <w:sz w:val="32"/>
          <w:szCs w:val="32"/>
        </w:rPr>
        <w:lastRenderedPageBreak/>
        <w:t>四、</w:t>
      </w:r>
      <w:r w:rsidRPr="006B234A">
        <w:rPr>
          <w:rFonts w:eastAsia="黑体"/>
          <w:sz w:val="32"/>
          <w:szCs w:val="32"/>
        </w:rPr>
        <w:t>综合</w:t>
      </w:r>
      <w:r w:rsidRPr="006B234A">
        <w:rPr>
          <w:rFonts w:eastAsia="黑体" w:hint="eastAsia"/>
          <w:sz w:val="32"/>
          <w:szCs w:val="32"/>
        </w:rPr>
        <w:t>工作</w:t>
      </w:r>
    </w:p>
    <w:p w:rsidR="00005180" w:rsidRPr="00013F07" w:rsidRDefault="002C20AB" w:rsidP="00013F07">
      <w:pPr>
        <w:spacing w:line="4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013F07">
        <w:rPr>
          <w:rFonts w:ascii="楷体" w:eastAsia="楷体" w:hAnsi="楷体"/>
          <w:b/>
          <w:sz w:val="30"/>
          <w:szCs w:val="30"/>
        </w:rPr>
        <w:t>（</w:t>
      </w:r>
      <w:r w:rsidRPr="00013F07">
        <w:rPr>
          <w:rFonts w:ascii="楷体" w:eastAsia="楷体" w:hAnsi="楷体" w:hint="eastAsia"/>
          <w:b/>
          <w:sz w:val="30"/>
          <w:szCs w:val="30"/>
        </w:rPr>
        <w:t>一</w:t>
      </w:r>
      <w:r w:rsidRPr="00013F07">
        <w:rPr>
          <w:rFonts w:ascii="楷体" w:eastAsia="楷体" w:hAnsi="楷体"/>
          <w:b/>
          <w:sz w:val="30"/>
          <w:szCs w:val="30"/>
        </w:rPr>
        <w:t>）</w:t>
      </w:r>
      <w:r w:rsidRPr="00013F07">
        <w:rPr>
          <w:rFonts w:ascii="楷体" w:eastAsia="楷体" w:hAnsi="楷体" w:hint="eastAsia"/>
          <w:b/>
          <w:sz w:val="30"/>
          <w:szCs w:val="30"/>
        </w:rPr>
        <w:t>党建与思想政治工作</w:t>
      </w:r>
    </w:p>
    <w:p w:rsidR="00005180" w:rsidRPr="0036224D" w:rsidRDefault="002C20AB" w:rsidP="0036224D">
      <w:pPr>
        <w:spacing w:after="0"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36224D">
        <w:rPr>
          <w:rFonts w:eastAsia="仿宋_GB2312" w:hint="eastAsia"/>
          <w:b/>
          <w:bCs/>
          <w:sz w:val="30"/>
          <w:szCs w:val="30"/>
        </w:rPr>
        <w:t>目标任务：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36224D">
        <w:rPr>
          <w:rFonts w:eastAsia="仿宋_GB2312" w:hint="eastAsia"/>
          <w:bCs/>
          <w:sz w:val="30"/>
          <w:szCs w:val="30"/>
        </w:rPr>
        <w:t>1.</w:t>
      </w:r>
      <w:r w:rsidRPr="0036224D">
        <w:rPr>
          <w:rFonts w:eastAsia="仿宋_GB2312" w:hint="eastAsia"/>
          <w:bCs/>
          <w:sz w:val="30"/>
          <w:szCs w:val="30"/>
        </w:rPr>
        <w:t>党组织领导和运行机制。主要包括：学习宣传、贯彻落实党的路线方针政策和上级党组织决定，健全完善及执行学院党委会议事规则和党政联席会议制度等情况。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36224D">
        <w:rPr>
          <w:rFonts w:eastAsia="仿宋_GB2312" w:hint="eastAsia"/>
          <w:bCs/>
          <w:sz w:val="30"/>
          <w:szCs w:val="30"/>
        </w:rPr>
        <w:t>2.</w:t>
      </w:r>
      <w:r w:rsidRPr="0036224D">
        <w:rPr>
          <w:rFonts w:eastAsia="仿宋_GB2312" w:hint="eastAsia"/>
          <w:bCs/>
          <w:sz w:val="30"/>
          <w:szCs w:val="30"/>
        </w:rPr>
        <w:t>政治把关作用。主要包括：落实意识形态工作责任制，贯彻落实《关于加强学院党组织政治把关作用的实施意见（试行）》等情况。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36224D">
        <w:rPr>
          <w:rFonts w:eastAsia="仿宋_GB2312" w:hint="eastAsia"/>
          <w:bCs/>
          <w:sz w:val="30"/>
          <w:szCs w:val="30"/>
        </w:rPr>
        <w:t>3.</w:t>
      </w:r>
      <w:r w:rsidRPr="0036224D">
        <w:rPr>
          <w:rFonts w:eastAsia="仿宋_GB2312" w:hint="eastAsia"/>
          <w:bCs/>
          <w:sz w:val="30"/>
          <w:szCs w:val="30"/>
        </w:rPr>
        <w:t>思想政治工作。主要包括：落实理论学习制度，深入开展习近平新时代中国特色社会主义思想教育</w:t>
      </w:r>
      <w:r w:rsidR="00860063" w:rsidRPr="0036224D">
        <w:rPr>
          <w:rFonts w:eastAsia="仿宋_GB2312" w:hint="eastAsia"/>
          <w:bCs/>
          <w:sz w:val="30"/>
          <w:szCs w:val="30"/>
        </w:rPr>
        <w:t>；</w:t>
      </w:r>
      <w:proofErr w:type="gramStart"/>
      <w:r w:rsidR="00EB5FB8" w:rsidRPr="0036224D">
        <w:rPr>
          <w:rFonts w:eastAsia="仿宋_GB2312" w:hint="eastAsia"/>
          <w:bCs/>
          <w:sz w:val="30"/>
          <w:szCs w:val="30"/>
        </w:rPr>
        <w:t>思政教育</w:t>
      </w:r>
      <w:proofErr w:type="gramEnd"/>
      <w:r w:rsidR="00EB5FB8" w:rsidRPr="0036224D">
        <w:rPr>
          <w:rFonts w:eastAsia="仿宋_GB2312" w:hint="eastAsia"/>
          <w:bCs/>
          <w:sz w:val="30"/>
          <w:szCs w:val="30"/>
        </w:rPr>
        <w:t>机制</w:t>
      </w:r>
      <w:r w:rsidR="00860063" w:rsidRPr="0036224D">
        <w:rPr>
          <w:rFonts w:eastAsia="仿宋_GB2312" w:hint="eastAsia"/>
          <w:bCs/>
          <w:sz w:val="30"/>
          <w:szCs w:val="30"/>
        </w:rPr>
        <w:t>；</w:t>
      </w:r>
      <w:proofErr w:type="gramStart"/>
      <w:r w:rsidR="00EB5FB8" w:rsidRPr="0036224D">
        <w:rPr>
          <w:rFonts w:eastAsia="仿宋_GB2312" w:hint="eastAsia"/>
          <w:bCs/>
          <w:sz w:val="30"/>
          <w:szCs w:val="30"/>
        </w:rPr>
        <w:t>课程思政</w:t>
      </w:r>
      <w:r w:rsidRPr="0036224D">
        <w:rPr>
          <w:rFonts w:eastAsia="仿宋_GB2312" w:hint="eastAsia"/>
          <w:bCs/>
          <w:sz w:val="30"/>
          <w:szCs w:val="30"/>
        </w:rPr>
        <w:t>等</w:t>
      </w:r>
      <w:proofErr w:type="gramEnd"/>
      <w:r w:rsidRPr="0036224D">
        <w:rPr>
          <w:rFonts w:eastAsia="仿宋_GB2312" w:hint="eastAsia"/>
          <w:bCs/>
          <w:sz w:val="30"/>
          <w:szCs w:val="30"/>
        </w:rPr>
        <w:t>情况。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36224D">
        <w:rPr>
          <w:rFonts w:eastAsia="仿宋_GB2312" w:hint="eastAsia"/>
          <w:bCs/>
          <w:sz w:val="30"/>
          <w:szCs w:val="30"/>
        </w:rPr>
        <w:t>4.</w:t>
      </w:r>
      <w:r w:rsidRPr="0036224D">
        <w:rPr>
          <w:rFonts w:eastAsia="仿宋_GB2312" w:hint="eastAsia"/>
          <w:bCs/>
          <w:sz w:val="30"/>
          <w:szCs w:val="30"/>
        </w:rPr>
        <w:t>基层组织制度。主要包括：规范党支部建设，严肃党内政治生活，严格党员日常管理，做好发展党员工作等情况。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36224D">
        <w:rPr>
          <w:rFonts w:eastAsia="仿宋_GB2312" w:hint="eastAsia"/>
          <w:bCs/>
          <w:sz w:val="30"/>
          <w:szCs w:val="30"/>
        </w:rPr>
        <w:t>5.</w:t>
      </w:r>
      <w:r w:rsidRPr="0036224D">
        <w:rPr>
          <w:rFonts w:eastAsia="仿宋_GB2312" w:hint="eastAsia"/>
          <w:bCs/>
          <w:sz w:val="30"/>
          <w:szCs w:val="30"/>
        </w:rPr>
        <w:t>推动改革发展。主要包括：谋划推进、保障落实学院重大改革、重要事项，党建和群团组织建设、基层治理体系建设和</w:t>
      </w:r>
      <w:proofErr w:type="gramStart"/>
      <w:r w:rsidRPr="0036224D">
        <w:rPr>
          <w:rFonts w:eastAsia="仿宋_GB2312" w:hint="eastAsia"/>
          <w:bCs/>
          <w:sz w:val="30"/>
          <w:szCs w:val="30"/>
        </w:rPr>
        <w:t>维稳工作</w:t>
      </w:r>
      <w:proofErr w:type="gramEnd"/>
      <w:r w:rsidRPr="0036224D">
        <w:rPr>
          <w:rFonts w:eastAsia="仿宋_GB2312" w:hint="eastAsia"/>
          <w:bCs/>
          <w:sz w:val="30"/>
          <w:szCs w:val="30"/>
        </w:rPr>
        <w:t>体系建设有机融合等情况。</w:t>
      </w:r>
    </w:p>
    <w:p w:rsidR="00005180" w:rsidRPr="0036224D" w:rsidRDefault="002C20AB" w:rsidP="0036224D">
      <w:pPr>
        <w:spacing w:after="0"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36224D">
        <w:rPr>
          <w:rFonts w:eastAsia="仿宋_GB2312" w:hint="eastAsia"/>
          <w:b/>
          <w:bCs/>
          <w:sz w:val="30"/>
          <w:szCs w:val="30"/>
        </w:rPr>
        <w:t>任期目标：</w:t>
      </w:r>
    </w:p>
    <w:p w:rsidR="00005180" w:rsidRPr="0036224D" w:rsidRDefault="00005180" w:rsidP="0036224D">
      <w:pPr>
        <w:ind w:firstLineChars="200" w:firstLine="600"/>
        <w:rPr>
          <w:rFonts w:eastAsia="仿宋_GB2312"/>
          <w:sz w:val="30"/>
          <w:szCs w:val="30"/>
        </w:rPr>
      </w:pP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2019</w:t>
      </w:r>
      <w:r w:rsidRPr="0036224D">
        <w:rPr>
          <w:rFonts w:eastAsia="仿宋_GB2312" w:hint="eastAsia"/>
          <w:sz w:val="30"/>
          <w:szCs w:val="30"/>
        </w:rPr>
        <w:t>年完成情况：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2020</w:t>
      </w:r>
      <w:r w:rsidRPr="0036224D">
        <w:rPr>
          <w:rFonts w:eastAsia="仿宋_GB2312" w:hint="eastAsia"/>
          <w:sz w:val="30"/>
          <w:szCs w:val="30"/>
        </w:rPr>
        <w:t>年目标任务：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2021</w:t>
      </w:r>
      <w:r w:rsidRPr="0036224D">
        <w:rPr>
          <w:rFonts w:eastAsia="仿宋_GB2312" w:hint="eastAsia"/>
          <w:sz w:val="30"/>
          <w:szCs w:val="30"/>
        </w:rPr>
        <w:t>年目标任务：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2022</w:t>
      </w:r>
      <w:r w:rsidRPr="0036224D">
        <w:rPr>
          <w:rFonts w:eastAsia="仿宋_GB2312" w:hint="eastAsia"/>
          <w:sz w:val="30"/>
          <w:szCs w:val="30"/>
        </w:rPr>
        <w:t>年目标任务：</w:t>
      </w:r>
    </w:p>
    <w:p w:rsidR="000040F4" w:rsidRPr="0036224D" w:rsidRDefault="000040F4" w:rsidP="0036224D">
      <w:pPr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005180" w:rsidRPr="0036224D" w:rsidRDefault="002C20AB" w:rsidP="0036224D">
      <w:pPr>
        <w:ind w:firstLineChars="200" w:firstLine="602"/>
        <w:rPr>
          <w:rFonts w:eastAsia="仿宋_GB2312"/>
          <w:b/>
          <w:bCs/>
          <w:sz w:val="30"/>
          <w:szCs w:val="30"/>
        </w:rPr>
      </w:pPr>
      <w:r w:rsidRPr="0036224D">
        <w:rPr>
          <w:rFonts w:eastAsia="仿宋_GB2312" w:hint="eastAsia"/>
          <w:b/>
          <w:bCs/>
          <w:sz w:val="30"/>
          <w:szCs w:val="30"/>
        </w:rPr>
        <w:lastRenderedPageBreak/>
        <w:t>具体措施：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1.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2.</w:t>
      </w:r>
    </w:p>
    <w:p w:rsidR="00C429CB" w:rsidRPr="0036224D" w:rsidRDefault="00C429C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3.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……</w:t>
      </w:r>
    </w:p>
    <w:p w:rsidR="00005180" w:rsidRPr="0036224D" w:rsidRDefault="002C20AB" w:rsidP="0036224D">
      <w:pPr>
        <w:ind w:firstLineChars="200" w:firstLine="602"/>
        <w:rPr>
          <w:rFonts w:eastAsia="仿宋_GB2312"/>
          <w:b/>
          <w:bCs/>
          <w:sz w:val="30"/>
          <w:szCs w:val="30"/>
        </w:rPr>
      </w:pPr>
      <w:r w:rsidRPr="0036224D">
        <w:rPr>
          <w:rFonts w:eastAsia="仿宋_GB2312" w:hint="eastAsia"/>
          <w:b/>
          <w:bCs/>
          <w:sz w:val="30"/>
          <w:szCs w:val="30"/>
        </w:rPr>
        <w:t>责任分工：</w:t>
      </w:r>
    </w:p>
    <w:p w:rsidR="00AC178C" w:rsidRPr="0036224D" w:rsidRDefault="00AC178C" w:rsidP="0036224D">
      <w:pPr>
        <w:ind w:firstLineChars="200" w:firstLine="602"/>
        <w:rPr>
          <w:rFonts w:eastAsia="仿宋_GB2312"/>
          <w:b/>
          <w:bCs/>
          <w:sz w:val="30"/>
          <w:szCs w:val="30"/>
        </w:rPr>
      </w:pPr>
    </w:p>
    <w:p w:rsidR="00005180" w:rsidRPr="00013F07" w:rsidRDefault="002C20AB" w:rsidP="00013F07">
      <w:pPr>
        <w:spacing w:line="4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013F07">
        <w:rPr>
          <w:rFonts w:ascii="楷体" w:eastAsia="楷体" w:hAnsi="楷体" w:hint="eastAsia"/>
          <w:b/>
          <w:sz w:val="30"/>
          <w:szCs w:val="30"/>
        </w:rPr>
        <w:t>（二）党风廉政建设</w:t>
      </w:r>
    </w:p>
    <w:p w:rsidR="00005180" w:rsidRPr="0036224D" w:rsidRDefault="002C20AB" w:rsidP="0036224D">
      <w:pPr>
        <w:spacing w:after="0" w:line="5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36224D">
        <w:rPr>
          <w:rFonts w:eastAsia="仿宋_GB2312" w:hint="eastAsia"/>
          <w:b/>
          <w:bCs/>
          <w:sz w:val="30"/>
          <w:szCs w:val="30"/>
        </w:rPr>
        <w:t>目标任务：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36224D">
        <w:rPr>
          <w:rFonts w:eastAsia="仿宋_GB2312" w:hint="eastAsia"/>
          <w:bCs/>
          <w:sz w:val="30"/>
          <w:szCs w:val="30"/>
        </w:rPr>
        <w:t>1.</w:t>
      </w:r>
      <w:r w:rsidRPr="0036224D">
        <w:rPr>
          <w:rFonts w:eastAsia="仿宋_GB2312" w:hint="eastAsia"/>
          <w:bCs/>
          <w:sz w:val="30"/>
          <w:szCs w:val="30"/>
        </w:rPr>
        <w:t>组织领导。主要包括：贯彻落实全面从严治党、党风廉政建设的部署要求，党委主体责任和班子成员“两个责任”的履行情况。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36224D">
        <w:rPr>
          <w:rFonts w:eastAsia="仿宋_GB2312" w:hint="eastAsia"/>
          <w:bCs/>
          <w:sz w:val="30"/>
          <w:szCs w:val="30"/>
        </w:rPr>
        <w:t>2.</w:t>
      </w:r>
      <w:r w:rsidRPr="0036224D">
        <w:rPr>
          <w:rFonts w:eastAsia="仿宋_GB2312" w:hint="eastAsia"/>
          <w:bCs/>
          <w:sz w:val="30"/>
          <w:szCs w:val="30"/>
        </w:rPr>
        <w:t>监督责任。主要包括：执行党内监督各项制度，运用第一种形态，权力运行的监督制约，纪检委员职责履行等情况。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36224D">
        <w:rPr>
          <w:rFonts w:eastAsia="仿宋_GB2312" w:hint="eastAsia"/>
          <w:bCs/>
          <w:sz w:val="30"/>
          <w:szCs w:val="30"/>
        </w:rPr>
        <w:t>3.</w:t>
      </w:r>
      <w:r w:rsidRPr="0036224D">
        <w:rPr>
          <w:rFonts w:eastAsia="仿宋_GB2312" w:hint="eastAsia"/>
          <w:bCs/>
          <w:sz w:val="30"/>
          <w:szCs w:val="30"/>
        </w:rPr>
        <w:t>党的纪律。主要包括：开展党规党纪教育，执行和维护党的纪律，自觉接受监督和约束，模范遵守国家法律法规情况。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36224D">
        <w:rPr>
          <w:rFonts w:eastAsia="仿宋_GB2312" w:hint="eastAsia"/>
          <w:bCs/>
          <w:sz w:val="30"/>
          <w:szCs w:val="30"/>
        </w:rPr>
        <w:t>4.</w:t>
      </w:r>
      <w:r w:rsidRPr="0036224D">
        <w:rPr>
          <w:rFonts w:eastAsia="仿宋_GB2312" w:hint="eastAsia"/>
          <w:bCs/>
          <w:sz w:val="30"/>
          <w:szCs w:val="30"/>
        </w:rPr>
        <w:t>作风建设。主要包括：严格落实中央八项规定精神，持之以恒纠正“四风”，遵守廉洁自律有关规定的情况。</w:t>
      </w:r>
    </w:p>
    <w:p w:rsidR="00005180" w:rsidRPr="0036224D" w:rsidRDefault="002C20AB" w:rsidP="0036224D">
      <w:pPr>
        <w:spacing w:after="0" w:line="560" w:lineRule="exact"/>
        <w:ind w:firstLineChars="200" w:firstLine="602"/>
        <w:rPr>
          <w:rFonts w:eastAsia="仿宋_GB2312"/>
          <w:b/>
          <w:bCs/>
          <w:sz w:val="30"/>
          <w:szCs w:val="30"/>
        </w:rPr>
      </w:pPr>
      <w:r w:rsidRPr="0036224D">
        <w:rPr>
          <w:rFonts w:eastAsia="仿宋_GB2312" w:hint="eastAsia"/>
          <w:b/>
          <w:bCs/>
          <w:sz w:val="30"/>
          <w:szCs w:val="30"/>
        </w:rPr>
        <w:t>任期目标：</w:t>
      </w:r>
    </w:p>
    <w:p w:rsidR="00005180" w:rsidRPr="0036224D" w:rsidRDefault="00005180" w:rsidP="0036224D">
      <w:pPr>
        <w:spacing w:after="0" w:line="560" w:lineRule="exact"/>
        <w:ind w:firstLine="200"/>
        <w:rPr>
          <w:rFonts w:eastAsia="黑体"/>
          <w:sz w:val="30"/>
          <w:szCs w:val="30"/>
        </w:rPr>
      </w:pPr>
    </w:p>
    <w:p w:rsidR="00005180" w:rsidRPr="0036224D" w:rsidRDefault="00005180" w:rsidP="0036224D">
      <w:pPr>
        <w:ind w:firstLineChars="200" w:firstLine="600"/>
        <w:rPr>
          <w:rFonts w:eastAsia="仿宋_GB2312"/>
          <w:sz w:val="30"/>
          <w:szCs w:val="30"/>
        </w:rPr>
      </w:pP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2019</w:t>
      </w:r>
      <w:r w:rsidRPr="0036224D">
        <w:rPr>
          <w:rFonts w:eastAsia="仿宋_GB2312" w:hint="eastAsia"/>
          <w:sz w:val="30"/>
          <w:szCs w:val="30"/>
        </w:rPr>
        <w:t>年完成情况：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2020</w:t>
      </w:r>
      <w:r w:rsidRPr="0036224D">
        <w:rPr>
          <w:rFonts w:eastAsia="仿宋_GB2312" w:hint="eastAsia"/>
          <w:sz w:val="30"/>
          <w:szCs w:val="30"/>
        </w:rPr>
        <w:t>年目标任务：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2021</w:t>
      </w:r>
      <w:r w:rsidRPr="0036224D">
        <w:rPr>
          <w:rFonts w:eastAsia="仿宋_GB2312" w:hint="eastAsia"/>
          <w:sz w:val="30"/>
          <w:szCs w:val="30"/>
        </w:rPr>
        <w:t>年目标任务：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lastRenderedPageBreak/>
        <w:t>2022</w:t>
      </w:r>
      <w:r w:rsidRPr="0036224D">
        <w:rPr>
          <w:rFonts w:eastAsia="仿宋_GB2312" w:hint="eastAsia"/>
          <w:sz w:val="30"/>
          <w:szCs w:val="30"/>
        </w:rPr>
        <w:t>年目标任务：</w:t>
      </w:r>
    </w:p>
    <w:p w:rsidR="00005180" w:rsidRPr="0036224D" w:rsidRDefault="002C20AB" w:rsidP="0036224D">
      <w:pPr>
        <w:ind w:firstLineChars="200" w:firstLine="602"/>
        <w:rPr>
          <w:rFonts w:eastAsia="仿宋_GB2312"/>
          <w:b/>
          <w:bCs/>
          <w:sz w:val="30"/>
          <w:szCs w:val="30"/>
        </w:rPr>
      </w:pPr>
      <w:r w:rsidRPr="0036224D">
        <w:rPr>
          <w:rFonts w:eastAsia="仿宋_GB2312" w:hint="eastAsia"/>
          <w:b/>
          <w:bCs/>
          <w:sz w:val="30"/>
          <w:szCs w:val="30"/>
        </w:rPr>
        <w:t>具体措施：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1.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2.</w:t>
      </w:r>
    </w:p>
    <w:p w:rsidR="00C429CB" w:rsidRPr="0036224D" w:rsidRDefault="00C429C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3.</w:t>
      </w:r>
    </w:p>
    <w:p w:rsidR="00005180" w:rsidRPr="0036224D" w:rsidRDefault="002C20AB" w:rsidP="0036224D">
      <w:pPr>
        <w:ind w:firstLineChars="200" w:firstLine="600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……</w:t>
      </w:r>
    </w:p>
    <w:p w:rsidR="00005180" w:rsidRPr="0036224D" w:rsidRDefault="002C20AB" w:rsidP="0036224D">
      <w:pPr>
        <w:ind w:firstLineChars="200" w:firstLine="602"/>
        <w:rPr>
          <w:rFonts w:eastAsia="仿宋_GB2312"/>
          <w:b/>
          <w:bCs/>
          <w:sz w:val="30"/>
          <w:szCs w:val="30"/>
        </w:rPr>
      </w:pPr>
      <w:r w:rsidRPr="0036224D">
        <w:rPr>
          <w:rFonts w:eastAsia="仿宋_GB2312" w:hint="eastAsia"/>
          <w:b/>
          <w:bCs/>
          <w:sz w:val="30"/>
          <w:szCs w:val="30"/>
        </w:rPr>
        <w:t>责任分工：</w:t>
      </w:r>
    </w:p>
    <w:p w:rsidR="00005180" w:rsidRPr="0036224D" w:rsidRDefault="00005180" w:rsidP="0036224D">
      <w:pPr>
        <w:ind w:firstLineChars="200" w:firstLine="600"/>
        <w:rPr>
          <w:rFonts w:eastAsia="黑体"/>
          <w:sz w:val="30"/>
          <w:szCs w:val="30"/>
        </w:rPr>
      </w:pPr>
    </w:p>
    <w:p w:rsidR="00C429CB" w:rsidRPr="0036224D" w:rsidRDefault="00C429CB" w:rsidP="0036224D">
      <w:pPr>
        <w:ind w:firstLineChars="200" w:firstLine="600"/>
        <w:rPr>
          <w:rFonts w:eastAsia="黑体"/>
          <w:sz w:val="30"/>
          <w:szCs w:val="30"/>
        </w:rPr>
      </w:pPr>
    </w:p>
    <w:p w:rsidR="00C429CB" w:rsidRPr="0036224D" w:rsidRDefault="00C429CB" w:rsidP="0036224D">
      <w:pPr>
        <w:ind w:firstLineChars="200" w:firstLine="600"/>
        <w:rPr>
          <w:rFonts w:eastAsia="黑体"/>
          <w:sz w:val="30"/>
          <w:szCs w:val="30"/>
        </w:rPr>
      </w:pPr>
    </w:p>
    <w:p w:rsidR="00005180" w:rsidRPr="00013F07" w:rsidRDefault="002C20AB" w:rsidP="00013F07">
      <w:pPr>
        <w:spacing w:line="4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013F07">
        <w:rPr>
          <w:rFonts w:ascii="楷体" w:eastAsia="楷体" w:hAnsi="楷体" w:hint="eastAsia"/>
          <w:b/>
          <w:sz w:val="30"/>
          <w:szCs w:val="30"/>
        </w:rPr>
        <w:t>（三）特色工作</w:t>
      </w:r>
    </w:p>
    <w:p w:rsidR="00C429CB" w:rsidRPr="0036224D" w:rsidRDefault="00C429CB" w:rsidP="0036224D">
      <w:pPr>
        <w:spacing w:line="4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36224D">
        <w:rPr>
          <w:rFonts w:eastAsia="仿宋_GB2312" w:hint="eastAsia"/>
          <w:sz w:val="30"/>
          <w:szCs w:val="30"/>
        </w:rPr>
        <w:t>（学院拟开展的具有创新性</w:t>
      </w:r>
      <w:r w:rsidR="0025037B" w:rsidRPr="0036224D">
        <w:rPr>
          <w:rFonts w:eastAsia="仿宋_GB2312" w:hint="eastAsia"/>
          <w:sz w:val="30"/>
          <w:szCs w:val="30"/>
        </w:rPr>
        <w:t>、标志性的</w:t>
      </w:r>
      <w:r w:rsidRPr="0036224D">
        <w:rPr>
          <w:rFonts w:eastAsia="仿宋_GB2312" w:hint="eastAsia"/>
          <w:sz w:val="30"/>
          <w:szCs w:val="30"/>
        </w:rPr>
        <w:t>特色亮点工作）</w:t>
      </w:r>
    </w:p>
    <w:p w:rsidR="00005180" w:rsidRPr="0036224D" w:rsidRDefault="002C20AB" w:rsidP="0036224D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6224D">
        <w:rPr>
          <w:rFonts w:ascii="仿宋" w:eastAsia="仿宋" w:hAnsi="仿宋" w:hint="eastAsia"/>
          <w:sz w:val="30"/>
          <w:szCs w:val="30"/>
        </w:rPr>
        <w:t>……</w:t>
      </w:r>
    </w:p>
    <w:p w:rsidR="00C25E8A" w:rsidRPr="0036224D" w:rsidRDefault="00C25E8A" w:rsidP="0036224D">
      <w:pPr>
        <w:ind w:firstLineChars="200" w:firstLine="600"/>
        <w:rPr>
          <w:rFonts w:eastAsia="仿宋_GB2312"/>
          <w:sz w:val="30"/>
          <w:szCs w:val="30"/>
        </w:rPr>
      </w:pPr>
    </w:p>
    <w:p w:rsidR="00030274" w:rsidRPr="0036224D" w:rsidRDefault="00030274" w:rsidP="0036224D">
      <w:pPr>
        <w:ind w:firstLineChars="200" w:firstLine="600"/>
        <w:rPr>
          <w:rFonts w:eastAsia="仿宋_GB2312"/>
          <w:sz w:val="30"/>
          <w:szCs w:val="30"/>
        </w:rPr>
      </w:pPr>
    </w:p>
    <w:p w:rsidR="00030274" w:rsidRPr="0036224D" w:rsidRDefault="00030274" w:rsidP="0036224D">
      <w:pPr>
        <w:ind w:firstLineChars="200" w:firstLine="600"/>
        <w:rPr>
          <w:rFonts w:eastAsia="仿宋_GB2312"/>
          <w:sz w:val="30"/>
          <w:szCs w:val="30"/>
        </w:rPr>
      </w:pPr>
    </w:p>
    <w:p w:rsidR="005533AF" w:rsidRPr="0036224D" w:rsidRDefault="005533AF" w:rsidP="006B234A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6224D">
        <w:rPr>
          <w:rFonts w:ascii="仿宋_GB2312" w:eastAsia="仿宋_GB2312" w:hint="eastAsia"/>
          <w:sz w:val="30"/>
          <w:szCs w:val="30"/>
        </w:rPr>
        <w:t xml:space="preserve">学院党委书记签字:            </w:t>
      </w:r>
      <w:r w:rsidR="001E7C5D">
        <w:rPr>
          <w:rFonts w:ascii="仿宋_GB2312" w:eastAsia="仿宋_GB2312" w:hint="eastAsia"/>
          <w:sz w:val="30"/>
          <w:szCs w:val="30"/>
        </w:rPr>
        <w:t xml:space="preserve">  </w:t>
      </w:r>
      <w:r w:rsidRPr="0036224D">
        <w:rPr>
          <w:rFonts w:ascii="仿宋_GB2312" w:eastAsia="仿宋_GB2312" w:hint="eastAsia"/>
          <w:sz w:val="30"/>
          <w:szCs w:val="30"/>
        </w:rPr>
        <w:t xml:space="preserve"> </w:t>
      </w:r>
      <w:r w:rsidR="00FE484A">
        <w:rPr>
          <w:rFonts w:ascii="仿宋_GB2312" w:eastAsia="仿宋_GB2312" w:hint="eastAsia"/>
          <w:sz w:val="30"/>
          <w:szCs w:val="30"/>
        </w:rPr>
        <w:t xml:space="preserve">   </w:t>
      </w:r>
      <w:r w:rsidRPr="0036224D">
        <w:rPr>
          <w:rFonts w:ascii="仿宋_GB2312" w:eastAsia="仿宋_GB2312" w:hint="eastAsia"/>
          <w:sz w:val="30"/>
          <w:szCs w:val="30"/>
        </w:rPr>
        <w:t>(公章)</w:t>
      </w:r>
    </w:p>
    <w:p w:rsidR="00005180" w:rsidRPr="0036224D" w:rsidRDefault="002C20AB" w:rsidP="00F2601B">
      <w:pPr>
        <w:spacing w:after="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6224D">
        <w:rPr>
          <w:rFonts w:ascii="仿宋_GB2312" w:eastAsia="仿宋_GB2312" w:hint="eastAsia"/>
          <w:sz w:val="30"/>
          <w:szCs w:val="30"/>
        </w:rPr>
        <w:t>学</w:t>
      </w:r>
      <w:r w:rsidR="00FE484A">
        <w:rPr>
          <w:rFonts w:ascii="仿宋_GB2312" w:eastAsia="仿宋_GB2312" w:hint="eastAsia"/>
          <w:sz w:val="30"/>
          <w:szCs w:val="30"/>
        </w:rPr>
        <w:t xml:space="preserve"> </w:t>
      </w:r>
      <w:r w:rsidRPr="0036224D">
        <w:rPr>
          <w:rFonts w:ascii="仿宋_GB2312" w:eastAsia="仿宋_GB2312" w:hint="eastAsia"/>
          <w:sz w:val="30"/>
          <w:szCs w:val="30"/>
        </w:rPr>
        <w:t>院</w:t>
      </w:r>
      <w:r w:rsidR="00FE484A">
        <w:rPr>
          <w:rFonts w:ascii="仿宋_GB2312" w:eastAsia="仿宋_GB2312" w:hint="eastAsia"/>
          <w:sz w:val="30"/>
          <w:szCs w:val="30"/>
        </w:rPr>
        <w:t xml:space="preserve"> </w:t>
      </w:r>
      <w:r w:rsidRPr="0036224D">
        <w:rPr>
          <w:rFonts w:ascii="仿宋_GB2312" w:eastAsia="仿宋_GB2312" w:hint="eastAsia"/>
          <w:sz w:val="30"/>
          <w:szCs w:val="30"/>
        </w:rPr>
        <w:t>院</w:t>
      </w:r>
      <w:r w:rsidR="00FE484A">
        <w:rPr>
          <w:rFonts w:ascii="仿宋_GB2312" w:eastAsia="仿宋_GB2312" w:hint="eastAsia"/>
          <w:sz w:val="30"/>
          <w:szCs w:val="30"/>
        </w:rPr>
        <w:t xml:space="preserve"> </w:t>
      </w:r>
      <w:r w:rsidRPr="0036224D">
        <w:rPr>
          <w:rFonts w:ascii="仿宋_GB2312" w:eastAsia="仿宋_GB2312" w:hint="eastAsia"/>
          <w:sz w:val="30"/>
          <w:szCs w:val="30"/>
        </w:rPr>
        <w:t>长</w:t>
      </w:r>
      <w:r w:rsidR="00FE484A">
        <w:rPr>
          <w:rFonts w:ascii="仿宋_GB2312" w:eastAsia="仿宋_GB2312" w:hint="eastAsia"/>
          <w:sz w:val="30"/>
          <w:szCs w:val="30"/>
        </w:rPr>
        <w:t xml:space="preserve"> </w:t>
      </w:r>
      <w:r w:rsidRPr="0036224D">
        <w:rPr>
          <w:rFonts w:ascii="仿宋_GB2312" w:eastAsia="仿宋_GB2312" w:hint="eastAsia"/>
          <w:sz w:val="30"/>
          <w:szCs w:val="30"/>
        </w:rPr>
        <w:t>签字</w:t>
      </w:r>
      <w:r w:rsidR="0036224D">
        <w:rPr>
          <w:rFonts w:ascii="仿宋_GB2312" w:eastAsia="仿宋_GB2312" w:hint="eastAsia"/>
          <w:sz w:val="30"/>
          <w:szCs w:val="30"/>
        </w:rPr>
        <w:t>：</w:t>
      </w:r>
      <w:r w:rsidR="009B3CF4">
        <w:rPr>
          <w:rFonts w:ascii="仿宋_GB2312" w:eastAsia="仿宋_GB2312" w:hint="eastAsia"/>
          <w:sz w:val="30"/>
          <w:szCs w:val="30"/>
        </w:rPr>
        <w:t xml:space="preserve">                </w:t>
      </w:r>
      <w:r w:rsidR="001E7C5D">
        <w:rPr>
          <w:rFonts w:ascii="仿宋_GB2312" w:eastAsia="仿宋_GB2312" w:hint="eastAsia"/>
          <w:sz w:val="30"/>
          <w:szCs w:val="30"/>
        </w:rPr>
        <w:t xml:space="preserve"> </w:t>
      </w:r>
      <w:r w:rsidRPr="0036224D">
        <w:rPr>
          <w:rFonts w:ascii="仿宋_GB2312" w:eastAsia="仿宋_GB2312" w:hint="eastAsia"/>
          <w:sz w:val="30"/>
          <w:szCs w:val="30"/>
        </w:rPr>
        <w:t xml:space="preserve"> 年</w:t>
      </w:r>
      <w:r w:rsidR="001E7C5D">
        <w:rPr>
          <w:rFonts w:ascii="仿宋_GB2312" w:eastAsia="仿宋_GB2312" w:hint="eastAsia"/>
          <w:sz w:val="30"/>
          <w:szCs w:val="30"/>
        </w:rPr>
        <w:t xml:space="preserve">  </w:t>
      </w:r>
      <w:r w:rsidRPr="0036224D">
        <w:rPr>
          <w:rFonts w:ascii="仿宋_GB2312" w:eastAsia="仿宋_GB2312" w:hint="eastAsia"/>
          <w:sz w:val="30"/>
          <w:szCs w:val="30"/>
        </w:rPr>
        <w:t>月</w:t>
      </w:r>
    </w:p>
    <w:p w:rsidR="00005180" w:rsidRPr="0036224D" w:rsidRDefault="002C20AB" w:rsidP="0036224D">
      <w:pPr>
        <w:spacing w:after="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36224D">
        <w:rPr>
          <w:rFonts w:ascii="仿宋_GB2312" w:eastAsia="仿宋_GB2312" w:hint="eastAsia"/>
          <w:sz w:val="30"/>
          <w:szCs w:val="30"/>
        </w:rPr>
        <w:t>学校党委意见：经学校党委</w:t>
      </w:r>
      <w:r w:rsidR="00217534" w:rsidRPr="0036224D">
        <w:rPr>
          <w:rFonts w:ascii="仿宋_GB2312" w:eastAsia="仿宋_GB2312" w:hint="eastAsia"/>
          <w:sz w:val="30"/>
          <w:szCs w:val="30"/>
        </w:rPr>
        <w:t>常委</w:t>
      </w:r>
      <w:r w:rsidRPr="0036224D">
        <w:rPr>
          <w:rFonts w:ascii="仿宋_GB2312" w:eastAsia="仿宋_GB2312" w:hint="eastAsia"/>
          <w:sz w:val="30"/>
          <w:szCs w:val="30"/>
        </w:rPr>
        <w:t>会研究，同意学院</w:t>
      </w:r>
      <w:r w:rsidR="002A0B95">
        <w:rPr>
          <w:rFonts w:ascii="仿宋_GB2312" w:eastAsia="仿宋_GB2312" w:hint="eastAsia"/>
          <w:sz w:val="30"/>
          <w:szCs w:val="30"/>
        </w:rPr>
        <w:t>领导</w:t>
      </w:r>
      <w:r w:rsidRPr="0036224D">
        <w:rPr>
          <w:rFonts w:ascii="仿宋_GB2312" w:eastAsia="仿宋_GB2312" w:hint="eastAsia"/>
          <w:sz w:val="30"/>
          <w:szCs w:val="30"/>
        </w:rPr>
        <w:t>班子任期目标责任书。</w:t>
      </w:r>
    </w:p>
    <w:p w:rsidR="00005180" w:rsidRPr="0036224D" w:rsidRDefault="002C20AB" w:rsidP="00FE484A">
      <w:pPr>
        <w:spacing w:after="0" w:line="560" w:lineRule="exact"/>
        <w:ind w:firstLineChars="1900" w:firstLine="5700"/>
        <w:rPr>
          <w:rFonts w:ascii="仿宋_GB2312" w:eastAsia="仿宋_GB2312"/>
          <w:sz w:val="30"/>
          <w:szCs w:val="30"/>
        </w:rPr>
      </w:pPr>
      <w:r w:rsidRPr="0036224D">
        <w:rPr>
          <w:rFonts w:ascii="仿宋_GB2312" w:eastAsia="仿宋_GB2312" w:hint="eastAsia"/>
          <w:sz w:val="30"/>
          <w:szCs w:val="30"/>
        </w:rPr>
        <w:t>（公章）</w:t>
      </w:r>
    </w:p>
    <w:p w:rsidR="00005180" w:rsidRPr="0036224D" w:rsidRDefault="002C20AB" w:rsidP="00FE484A">
      <w:pPr>
        <w:spacing w:after="0" w:line="560" w:lineRule="exact"/>
        <w:ind w:firstLineChars="1950" w:firstLine="5850"/>
        <w:rPr>
          <w:rFonts w:ascii="仿宋_GB2312" w:eastAsia="仿宋_GB2312"/>
          <w:sz w:val="30"/>
          <w:szCs w:val="30"/>
        </w:rPr>
      </w:pPr>
      <w:r w:rsidRPr="0036224D">
        <w:rPr>
          <w:rFonts w:ascii="仿宋_GB2312" w:eastAsia="仿宋_GB2312" w:hint="eastAsia"/>
          <w:sz w:val="30"/>
          <w:szCs w:val="30"/>
        </w:rPr>
        <w:t>年</w:t>
      </w:r>
      <w:r w:rsidR="001E7C5D">
        <w:rPr>
          <w:rFonts w:ascii="仿宋_GB2312" w:eastAsia="仿宋_GB2312" w:hint="eastAsia"/>
          <w:sz w:val="30"/>
          <w:szCs w:val="30"/>
        </w:rPr>
        <w:t xml:space="preserve">   </w:t>
      </w:r>
      <w:r w:rsidRPr="0036224D">
        <w:rPr>
          <w:rFonts w:ascii="仿宋_GB2312" w:eastAsia="仿宋_GB2312" w:hint="eastAsia"/>
          <w:sz w:val="30"/>
          <w:szCs w:val="30"/>
        </w:rPr>
        <w:t>月</w:t>
      </w:r>
    </w:p>
    <w:sectPr w:rsidR="00005180" w:rsidRPr="0036224D" w:rsidSect="0000518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04" w:rsidRDefault="00F90A04" w:rsidP="00005180">
      <w:pPr>
        <w:spacing w:after="0"/>
      </w:pPr>
      <w:r>
        <w:separator/>
      </w:r>
    </w:p>
  </w:endnote>
  <w:endnote w:type="continuationSeparator" w:id="0">
    <w:p w:rsidR="00F90A04" w:rsidRDefault="00F90A04" w:rsidP="000051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大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313"/>
    </w:sdtPr>
    <w:sdtEndPr/>
    <w:sdtContent>
      <w:p w:rsidR="005B09F8" w:rsidRDefault="001B3EC5">
        <w:pPr>
          <w:pStyle w:val="a4"/>
          <w:jc w:val="center"/>
        </w:pPr>
        <w:r>
          <w:fldChar w:fldCharType="begin"/>
        </w:r>
        <w:r w:rsidR="005B09F8">
          <w:instrText xml:space="preserve"> PAGE   \* MERGEFORMAT </w:instrText>
        </w:r>
        <w:r>
          <w:fldChar w:fldCharType="separate"/>
        </w:r>
        <w:r w:rsidR="003A6500" w:rsidRPr="003A6500">
          <w:rPr>
            <w:noProof/>
            <w:lang w:val="zh-CN"/>
          </w:rPr>
          <w:t>13</w:t>
        </w:r>
        <w:r>
          <w:rPr>
            <w:noProof/>
            <w:lang w:val="zh-CN"/>
          </w:rPr>
          <w:fldChar w:fldCharType="end"/>
        </w:r>
      </w:p>
    </w:sdtContent>
  </w:sdt>
  <w:p w:rsidR="005B09F8" w:rsidRDefault="005B09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04" w:rsidRDefault="00F90A04" w:rsidP="00005180">
      <w:pPr>
        <w:spacing w:after="0"/>
      </w:pPr>
      <w:r>
        <w:separator/>
      </w:r>
    </w:p>
  </w:footnote>
  <w:footnote w:type="continuationSeparator" w:id="0">
    <w:p w:rsidR="00F90A04" w:rsidRDefault="00F90A04" w:rsidP="000051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0495"/>
    <w:multiLevelType w:val="hybridMultilevel"/>
    <w:tmpl w:val="159E964E"/>
    <w:lvl w:ilvl="0" w:tplc="B8D0BCD6">
      <w:numFmt w:val="bullet"/>
      <w:lvlText w:val=""/>
      <w:lvlJc w:val="left"/>
      <w:pPr>
        <w:ind w:left="4200" w:hanging="780"/>
      </w:pPr>
      <w:rPr>
        <w:rFonts w:ascii="Wingdings" w:eastAsia="方正大标宋简体" w:hAnsi="Wingdings" w:cstheme="minorBidi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40F4"/>
    <w:rsid w:val="00005180"/>
    <w:rsid w:val="00013F07"/>
    <w:rsid w:val="00021068"/>
    <w:rsid w:val="00030274"/>
    <w:rsid w:val="00032E97"/>
    <w:rsid w:val="00036791"/>
    <w:rsid w:val="00042BCA"/>
    <w:rsid w:val="00051A70"/>
    <w:rsid w:val="0009126D"/>
    <w:rsid w:val="000A1467"/>
    <w:rsid w:val="000A2A5E"/>
    <w:rsid w:val="000A43CE"/>
    <w:rsid w:val="000B24D4"/>
    <w:rsid w:val="000B5DF2"/>
    <w:rsid w:val="000B62BF"/>
    <w:rsid w:val="000B66A8"/>
    <w:rsid w:val="000B7C47"/>
    <w:rsid w:val="000C6EFC"/>
    <w:rsid w:val="000D7D7B"/>
    <w:rsid w:val="000F745E"/>
    <w:rsid w:val="001162F9"/>
    <w:rsid w:val="001169AA"/>
    <w:rsid w:val="00122FB2"/>
    <w:rsid w:val="00123CE4"/>
    <w:rsid w:val="00134642"/>
    <w:rsid w:val="001516B6"/>
    <w:rsid w:val="001541A6"/>
    <w:rsid w:val="0016085D"/>
    <w:rsid w:val="001637EB"/>
    <w:rsid w:val="00164BB8"/>
    <w:rsid w:val="00166A45"/>
    <w:rsid w:val="001701DF"/>
    <w:rsid w:val="00174B5B"/>
    <w:rsid w:val="0018691B"/>
    <w:rsid w:val="00193211"/>
    <w:rsid w:val="00194AF6"/>
    <w:rsid w:val="001971E2"/>
    <w:rsid w:val="001A04D2"/>
    <w:rsid w:val="001A4F68"/>
    <w:rsid w:val="001B3EC5"/>
    <w:rsid w:val="001C1B33"/>
    <w:rsid w:val="001C7BB9"/>
    <w:rsid w:val="001D1C59"/>
    <w:rsid w:val="001D1F64"/>
    <w:rsid w:val="001D32A9"/>
    <w:rsid w:val="001D78FE"/>
    <w:rsid w:val="001E1997"/>
    <w:rsid w:val="001E7C5D"/>
    <w:rsid w:val="001E7C5F"/>
    <w:rsid w:val="001F5F99"/>
    <w:rsid w:val="001F68BF"/>
    <w:rsid w:val="0020034F"/>
    <w:rsid w:val="00202C51"/>
    <w:rsid w:val="00217534"/>
    <w:rsid w:val="00226A67"/>
    <w:rsid w:val="0023650F"/>
    <w:rsid w:val="00244621"/>
    <w:rsid w:val="0025037B"/>
    <w:rsid w:val="00252E4B"/>
    <w:rsid w:val="0027320F"/>
    <w:rsid w:val="00282A7A"/>
    <w:rsid w:val="002952BB"/>
    <w:rsid w:val="002A0B95"/>
    <w:rsid w:val="002A4EA9"/>
    <w:rsid w:val="002C20AB"/>
    <w:rsid w:val="002C5157"/>
    <w:rsid w:val="002D2428"/>
    <w:rsid w:val="002E3221"/>
    <w:rsid w:val="002F3B9A"/>
    <w:rsid w:val="00302A5D"/>
    <w:rsid w:val="00310988"/>
    <w:rsid w:val="003230E7"/>
    <w:rsid w:val="00323B43"/>
    <w:rsid w:val="00326D4B"/>
    <w:rsid w:val="003405D1"/>
    <w:rsid w:val="003419C2"/>
    <w:rsid w:val="00342C6D"/>
    <w:rsid w:val="003500C4"/>
    <w:rsid w:val="0036224D"/>
    <w:rsid w:val="00371AA4"/>
    <w:rsid w:val="003A15BB"/>
    <w:rsid w:val="003A2846"/>
    <w:rsid w:val="003A2ED0"/>
    <w:rsid w:val="003A3999"/>
    <w:rsid w:val="003A6500"/>
    <w:rsid w:val="003B3AE6"/>
    <w:rsid w:val="003C0FDD"/>
    <w:rsid w:val="003D1D16"/>
    <w:rsid w:val="003D37D8"/>
    <w:rsid w:val="003D5326"/>
    <w:rsid w:val="003E604F"/>
    <w:rsid w:val="003F72C4"/>
    <w:rsid w:val="004036A9"/>
    <w:rsid w:val="004055CA"/>
    <w:rsid w:val="00406694"/>
    <w:rsid w:val="0041225C"/>
    <w:rsid w:val="00422DF5"/>
    <w:rsid w:val="00425153"/>
    <w:rsid w:val="00426133"/>
    <w:rsid w:val="004358AB"/>
    <w:rsid w:val="004547D3"/>
    <w:rsid w:val="0046465C"/>
    <w:rsid w:val="004662C8"/>
    <w:rsid w:val="00470820"/>
    <w:rsid w:val="0048562E"/>
    <w:rsid w:val="00497C88"/>
    <w:rsid w:val="004A04AA"/>
    <w:rsid w:val="004A63BC"/>
    <w:rsid w:val="004B3872"/>
    <w:rsid w:val="004B5436"/>
    <w:rsid w:val="004C7C1E"/>
    <w:rsid w:val="004D4E99"/>
    <w:rsid w:val="004E4D78"/>
    <w:rsid w:val="004F2775"/>
    <w:rsid w:val="005005FE"/>
    <w:rsid w:val="00500EAD"/>
    <w:rsid w:val="00512F29"/>
    <w:rsid w:val="00533987"/>
    <w:rsid w:val="00535FA9"/>
    <w:rsid w:val="00550DE2"/>
    <w:rsid w:val="005533AF"/>
    <w:rsid w:val="00562315"/>
    <w:rsid w:val="00580FF2"/>
    <w:rsid w:val="00583951"/>
    <w:rsid w:val="00592820"/>
    <w:rsid w:val="0059580E"/>
    <w:rsid w:val="005A1AD8"/>
    <w:rsid w:val="005A3354"/>
    <w:rsid w:val="005B09F8"/>
    <w:rsid w:val="005B1355"/>
    <w:rsid w:val="005B6622"/>
    <w:rsid w:val="005C5CC2"/>
    <w:rsid w:val="005C68E2"/>
    <w:rsid w:val="005D1266"/>
    <w:rsid w:val="005D3AC2"/>
    <w:rsid w:val="005E61CC"/>
    <w:rsid w:val="005E65E2"/>
    <w:rsid w:val="005F3157"/>
    <w:rsid w:val="00602237"/>
    <w:rsid w:val="00604B67"/>
    <w:rsid w:val="00605170"/>
    <w:rsid w:val="0061490D"/>
    <w:rsid w:val="00615F1A"/>
    <w:rsid w:val="00624350"/>
    <w:rsid w:val="006317CB"/>
    <w:rsid w:val="00647492"/>
    <w:rsid w:val="00652152"/>
    <w:rsid w:val="00653267"/>
    <w:rsid w:val="006546A5"/>
    <w:rsid w:val="00656124"/>
    <w:rsid w:val="0066168C"/>
    <w:rsid w:val="00671FFB"/>
    <w:rsid w:val="00675DCB"/>
    <w:rsid w:val="006822E6"/>
    <w:rsid w:val="006829F1"/>
    <w:rsid w:val="00683E21"/>
    <w:rsid w:val="006A62ED"/>
    <w:rsid w:val="006B234A"/>
    <w:rsid w:val="006B5790"/>
    <w:rsid w:val="006C6DE6"/>
    <w:rsid w:val="006D1335"/>
    <w:rsid w:val="006E0D87"/>
    <w:rsid w:val="006E7B7A"/>
    <w:rsid w:val="006F43B2"/>
    <w:rsid w:val="00707D36"/>
    <w:rsid w:val="00713A76"/>
    <w:rsid w:val="00724A79"/>
    <w:rsid w:val="007255AA"/>
    <w:rsid w:val="0074451D"/>
    <w:rsid w:val="0076607F"/>
    <w:rsid w:val="00772462"/>
    <w:rsid w:val="007819E3"/>
    <w:rsid w:val="00784BBE"/>
    <w:rsid w:val="00796C05"/>
    <w:rsid w:val="00796E1E"/>
    <w:rsid w:val="007A7932"/>
    <w:rsid w:val="007B12C5"/>
    <w:rsid w:val="007B15D9"/>
    <w:rsid w:val="007B2D49"/>
    <w:rsid w:val="007F119A"/>
    <w:rsid w:val="008378C5"/>
    <w:rsid w:val="00840A13"/>
    <w:rsid w:val="00847CAC"/>
    <w:rsid w:val="00860063"/>
    <w:rsid w:val="00870ED6"/>
    <w:rsid w:val="00883FA8"/>
    <w:rsid w:val="0088631C"/>
    <w:rsid w:val="00886797"/>
    <w:rsid w:val="008928F9"/>
    <w:rsid w:val="008A1B89"/>
    <w:rsid w:val="008A79C2"/>
    <w:rsid w:val="008B43E2"/>
    <w:rsid w:val="008B5A33"/>
    <w:rsid w:val="008B7726"/>
    <w:rsid w:val="008C331A"/>
    <w:rsid w:val="008E02A8"/>
    <w:rsid w:val="008E4298"/>
    <w:rsid w:val="008E7AED"/>
    <w:rsid w:val="008F1A49"/>
    <w:rsid w:val="008F2023"/>
    <w:rsid w:val="008F5226"/>
    <w:rsid w:val="00905F3C"/>
    <w:rsid w:val="009157FF"/>
    <w:rsid w:val="009218B2"/>
    <w:rsid w:val="0092310F"/>
    <w:rsid w:val="00924596"/>
    <w:rsid w:val="00942786"/>
    <w:rsid w:val="00944D99"/>
    <w:rsid w:val="009451AC"/>
    <w:rsid w:val="009451D5"/>
    <w:rsid w:val="009838F5"/>
    <w:rsid w:val="009871B8"/>
    <w:rsid w:val="00991FF6"/>
    <w:rsid w:val="009A70E4"/>
    <w:rsid w:val="009A7D8B"/>
    <w:rsid w:val="009B3CF4"/>
    <w:rsid w:val="009C02B3"/>
    <w:rsid w:val="009C07D7"/>
    <w:rsid w:val="009D5A38"/>
    <w:rsid w:val="009D6470"/>
    <w:rsid w:val="009E533B"/>
    <w:rsid w:val="009E6B37"/>
    <w:rsid w:val="009F0052"/>
    <w:rsid w:val="009F1D68"/>
    <w:rsid w:val="00A12A36"/>
    <w:rsid w:val="00A14C4B"/>
    <w:rsid w:val="00A30905"/>
    <w:rsid w:val="00A50ADD"/>
    <w:rsid w:val="00A52E47"/>
    <w:rsid w:val="00A64AAE"/>
    <w:rsid w:val="00A7117E"/>
    <w:rsid w:val="00A82AC6"/>
    <w:rsid w:val="00A84C8B"/>
    <w:rsid w:val="00AA1170"/>
    <w:rsid w:val="00AB1D7E"/>
    <w:rsid w:val="00AB2F7D"/>
    <w:rsid w:val="00AB737C"/>
    <w:rsid w:val="00AC178C"/>
    <w:rsid w:val="00AD6497"/>
    <w:rsid w:val="00AD7118"/>
    <w:rsid w:val="00AF30E4"/>
    <w:rsid w:val="00B0477A"/>
    <w:rsid w:val="00B061BF"/>
    <w:rsid w:val="00B071A3"/>
    <w:rsid w:val="00B074F5"/>
    <w:rsid w:val="00B10B54"/>
    <w:rsid w:val="00B12936"/>
    <w:rsid w:val="00B15D28"/>
    <w:rsid w:val="00B22B4A"/>
    <w:rsid w:val="00B27302"/>
    <w:rsid w:val="00B33742"/>
    <w:rsid w:val="00B41234"/>
    <w:rsid w:val="00B45EEF"/>
    <w:rsid w:val="00B5089B"/>
    <w:rsid w:val="00B532AD"/>
    <w:rsid w:val="00B534BF"/>
    <w:rsid w:val="00B5572C"/>
    <w:rsid w:val="00B60222"/>
    <w:rsid w:val="00B625BE"/>
    <w:rsid w:val="00B70E9C"/>
    <w:rsid w:val="00B73DC2"/>
    <w:rsid w:val="00B740EB"/>
    <w:rsid w:val="00B81189"/>
    <w:rsid w:val="00B8342B"/>
    <w:rsid w:val="00B8668D"/>
    <w:rsid w:val="00B86AB5"/>
    <w:rsid w:val="00B92DE2"/>
    <w:rsid w:val="00B9619E"/>
    <w:rsid w:val="00BB32D4"/>
    <w:rsid w:val="00BE6D1E"/>
    <w:rsid w:val="00BE77C7"/>
    <w:rsid w:val="00BF290F"/>
    <w:rsid w:val="00C031A4"/>
    <w:rsid w:val="00C0677C"/>
    <w:rsid w:val="00C20326"/>
    <w:rsid w:val="00C25E8A"/>
    <w:rsid w:val="00C34570"/>
    <w:rsid w:val="00C34AB1"/>
    <w:rsid w:val="00C374C5"/>
    <w:rsid w:val="00C429CB"/>
    <w:rsid w:val="00C75E18"/>
    <w:rsid w:val="00C95E71"/>
    <w:rsid w:val="00C97210"/>
    <w:rsid w:val="00CB1455"/>
    <w:rsid w:val="00CB4D91"/>
    <w:rsid w:val="00CB62E8"/>
    <w:rsid w:val="00CC33A2"/>
    <w:rsid w:val="00CE05E3"/>
    <w:rsid w:val="00CE2612"/>
    <w:rsid w:val="00CF2240"/>
    <w:rsid w:val="00CF467F"/>
    <w:rsid w:val="00CF6F69"/>
    <w:rsid w:val="00D003CD"/>
    <w:rsid w:val="00D00613"/>
    <w:rsid w:val="00D01DD7"/>
    <w:rsid w:val="00D31D50"/>
    <w:rsid w:val="00D45EF6"/>
    <w:rsid w:val="00D55B39"/>
    <w:rsid w:val="00D61DD2"/>
    <w:rsid w:val="00D7582C"/>
    <w:rsid w:val="00D77F31"/>
    <w:rsid w:val="00D82365"/>
    <w:rsid w:val="00D8733B"/>
    <w:rsid w:val="00D94D7B"/>
    <w:rsid w:val="00D97C16"/>
    <w:rsid w:val="00DB5BF2"/>
    <w:rsid w:val="00DC0697"/>
    <w:rsid w:val="00DC0738"/>
    <w:rsid w:val="00DC2236"/>
    <w:rsid w:val="00DE17A3"/>
    <w:rsid w:val="00DE3493"/>
    <w:rsid w:val="00DE6F31"/>
    <w:rsid w:val="00DF74A3"/>
    <w:rsid w:val="00E00849"/>
    <w:rsid w:val="00E01B67"/>
    <w:rsid w:val="00E100D2"/>
    <w:rsid w:val="00E10965"/>
    <w:rsid w:val="00E10C8A"/>
    <w:rsid w:val="00E24A4F"/>
    <w:rsid w:val="00E2513D"/>
    <w:rsid w:val="00E252BB"/>
    <w:rsid w:val="00E259EA"/>
    <w:rsid w:val="00E3071B"/>
    <w:rsid w:val="00E31B53"/>
    <w:rsid w:val="00E66955"/>
    <w:rsid w:val="00E71C00"/>
    <w:rsid w:val="00E96C26"/>
    <w:rsid w:val="00EB2217"/>
    <w:rsid w:val="00EB2CE7"/>
    <w:rsid w:val="00EB3E96"/>
    <w:rsid w:val="00EB48CF"/>
    <w:rsid w:val="00EB5FB8"/>
    <w:rsid w:val="00EC4F17"/>
    <w:rsid w:val="00ED21DE"/>
    <w:rsid w:val="00EE03F7"/>
    <w:rsid w:val="00EF66EF"/>
    <w:rsid w:val="00F258A1"/>
    <w:rsid w:val="00F2601B"/>
    <w:rsid w:val="00F52775"/>
    <w:rsid w:val="00F5767A"/>
    <w:rsid w:val="00F63403"/>
    <w:rsid w:val="00F63735"/>
    <w:rsid w:val="00F63B9A"/>
    <w:rsid w:val="00F63BDC"/>
    <w:rsid w:val="00F65E4A"/>
    <w:rsid w:val="00F73864"/>
    <w:rsid w:val="00F73DB0"/>
    <w:rsid w:val="00F84B7A"/>
    <w:rsid w:val="00F8646E"/>
    <w:rsid w:val="00F90A04"/>
    <w:rsid w:val="00F95EA2"/>
    <w:rsid w:val="00FB0C47"/>
    <w:rsid w:val="00FB1226"/>
    <w:rsid w:val="00FC7BF7"/>
    <w:rsid w:val="00FD5240"/>
    <w:rsid w:val="00FE484A"/>
    <w:rsid w:val="00FE7EC9"/>
    <w:rsid w:val="00FF4084"/>
    <w:rsid w:val="053B659D"/>
    <w:rsid w:val="06400BA0"/>
    <w:rsid w:val="070A2C3C"/>
    <w:rsid w:val="2B271494"/>
    <w:rsid w:val="321809C1"/>
    <w:rsid w:val="32345123"/>
    <w:rsid w:val="355B7F05"/>
    <w:rsid w:val="36795B7E"/>
    <w:rsid w:val="43D163CE"/>
    <w:rsid w:val="47D95C95"/>
    <w:rsid w:val="49FD0B7E"/>
    <w:rsid w:val="4EC014B6"/>
    <w:rsid w:val="5EB60554"/>
    <w:rsid w:val="60797911"/>
    <w:rsid w:val="78A0626B"/>
    <w:rsid w:val="7F25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8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05180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0518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05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05180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05180"/>
    <w:rPr>
      <w:rFonts w:ascii="Tahoma" w:hAnsi="Tahoma"/>
      <w:sz w:val="18"/>
      <w:szCs w:val="18"/>
    </w:rPr>
  </w:style>
  <w:style w:type="paragraph" w:customStyle="1" w:styleId="1">
    <w:name w:val="标题1"/>
    <w:basedOn w:val="a"/>
    <w:qFormat/>
    <w:rsid w:val="00005180"/>
    <w:pPr>
      <w:pBdr>
        <w:top w:val="none" w:sz="0" w:space="11" w:color="auto"/>
        <w:bottom w:val="none" w:sz="0" w:space="11" w:color="auto"/>
      </w:pBdr>
      <w:adjustRightInd/>
      <w:snapToGrid/>
      <w:spacing w:after="0"/>
      <w:jc w:val="center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p">
    <w:name w:val="p"/>
    <w:basedOn w:val="a"/>
    <w:qFormat/>
    <w:rsid w:val="00005180"/>
    <w:pPr>
      <w:adjustRightInd/>
      <w:snapToGrid/>
      <w:spacing w:after="0" w:line="525" w:lineRule="atLeast"/>
      <w:ind w:firstLine="375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05180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005180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27320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7320F"/>
  </w:style>
  <w:style w:type="character" w:customStyle="1" w:styleId="Char2">
    <w:name w:val="批注文字 Char"/>
    <w:basedOn w:val="a0"/>
    <w:link w:val="a8"/>
    <w:uiPriority w:val="99"/>
    <w:semiHidden/>
    <w:rsid w:val="0027320F"/>
    <w:rPr>
      <w:rFonts w:ascii="Tahoma" w:eastAsia="微软雅黑" w:hAnsi="Tahoma" w:cstheme="minorBidi"/>
      <w:sz w:val="22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7320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7320F"/>
    <w:rPr>
      <w:rFonts w:ascii="Tahoma" w:eastAsia="微软雅黑" w:hAnsi="Tahoma" w:cstheme="minorBidi"/>
      <w:b/>
      <w:bCs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5A3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A3354"/>
    <w:rPr>
      <w:rFonts w:ascii="宋体" w:hAnsi="宋体" w:cs="宋体"/>
      <w:sz w:val="24"/>
      <w:szCs w:val="24"/>
    </w:rPr>
  </w:style>
  <w:style w:type="character" w:customStyle="1" w:styleId="NormalCharacter">
    <w:name w:val="NormalCharacter"/>
    <w:semiHidden/>
    <w:qFormat/>
    <w:rsid w:val="00A30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A47A94-CA39-45EC-AEF1-03FBF1C5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665</Words>
  <Characters>3795</Characters>
  <Application>Microsoft Office Word</Application>
  <DocSecurity>0</DocSecurity>
  <Lines>31</Lines>
  <Paragraphs>8</Paragraphs>
  <ScaleCrop>false</ScaleCrop>
  <Company>Sky123.Org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wxj</cp:lastModifiedBy>
  <cp:revision>10</cp:revision>
  <cp:lastPrinted>2020-03-04T06:54:00Z</cp:lastPrinted>
  <dcterms:created xsi:type="dcterms:W3CDTF">2020-03-08T05:11:00Z</dcterms:created>
  <dcterms:modified xsi:type="dcterms:W3CDTF">2020-03-10T08:29:00Z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