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华文中宋" w:eastAsia="华文中宋" w:hAnsi="华文中宋" w:hint="eastAsia"/>
          <w:b/>
          <w:bCs/>
          <w:spacing w:val="3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30"/>
          <w:sz w:val="36"/>
          <w:szCs w:val="36"/>
        </w:rPr>
        <w:t>河北农业大学</w:t>
      </w:r>
    </w:p>
    <w:bookmarkStart w:id="0" w:name="_GoBack"/>
    <w:p>
      <w:pPr>
        <w:pStyle w:val="style0"/>
        <w:jc w:val="center"/>
        <w:rPr>
          <w:rFonts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30"/>
          <w:sz w:val="36"/>
          <w:szCs w:val="36"/>
        </w:rPr>
        <w:t>青年学术带头人年度总结报告</w:t>
      </w: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2016</w:t>
      </w:r>
      <w:r>
        <w:rPr>
          <w:rFonts w:hint="eastAsia"/>
          <w:b/>
          <w:bCs/>
          <w:sz w:val="36"/>
          <w:szCs w:val="36"/>
        </w:rPr>
        <w:t>年）</w:t>
      </w:r>
    </w:p>
    <w:bookmarkEnd w:id="0"/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姓</w:t>
      </w:r>
      <w:r>
        <w:rPr>
          <w:rFonts w:eastAsia="仿宋" w:hint="eastAsia"/>
          <w:sz w:val="30"/>
          <w:szCs w:val="30"/>
        </w:rPr>
        <w:t xml:space="preserve">    </w:t>
      </w:r>
      <w:r>
        <w:rPr>
          <w:rFonts w:eastAsia="仿宋" w:hint="eastAsia"/>
          <w:sz w:val="30"/>
          <w:szCs w:val="30"/>
        </w:rPr>
        <w:t>名：</w:t>
      </w:r>
    </w:p>
    <w:p>
      <w:pPr>
        <w:pStyle w:val="style0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学科名称：</w:t>
      </w:r>
    </w:p>
    <w:p>
      <w:pPr>
        <w:pStyle w:val="style0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所在学院</w:t>
      </w:r>
      <w:r>
        <w:rPr>
          <w:rFonts w:eastAsia="仿宋" w:hint="eastAsia"/>
          <w:sz w:val="30"/>
          <w:szCs w:val="30"/>
        </w:rPr>
        <w:t>：</w:t>
      </w:r>
    </w:p>
    <w:p>
      <w:pPr>
        <w:pStyle w:val="style0"/>
        <w:rPr>
          <w:rFonts w:eastAsia="仿宋" w:hint="eastAsia"/>
          <w:sz w:val="30"/>
          <w:szCs w:val="30"/>
        </w:rPr>
      </w:pPr>
    </w:p>
    <w:p>
      <w:pPr>
        <w:pStyle w:val="style0"/>
        <w:rPr>
          <w:rFonts w:ascii="仿宋_GB2312" w:eastAsia="仿宋" w:hAnsi="仿宋"/>
          <w:color w:val="000000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ascii="仿宋_GB2312" w:eastAsia="仿宋" w:hAnsi="仿宋" w:hint="eastAsia"/>
          <w:color w:val="000000"/>
          <w:sz w:val="30"/>
          <w:szCs w:val="30"/>
        </w:rPr>
        <w:t>对照《培养年度计划任务书（</w:t>
      </w:r>
      <w:r>
        <w:rPr>
          <w:rFonts w:ascii="仿宋_GB2312" w:eastAsia="仿宋" w:hAnsi="仿宋" w:hint="eastAsia"/>
          <w:color w:val="000000"/>
          <w:sz w:val="30"/>
          <w:szCs w:val="30"/>
        </w:rPr>
        <w:t>2016</w:t>
      </w:r>
      <w:r>
        <w:rPr>
          <w:rFonts w:ascii="仿宋_GB2312" w:eastAsia="仿宋" w:hAnsi="仿宋" w:hint="eastAsia"/>
          <w:color w:val="000000"/>
          <w:sz w:val="30"/>
          <w:szCs w:val="30"/>
        </w:rPr>
        <w:t>年）》，</w:t>
      </w:r>
      <w:r>
        <w:rPr>
          <w:rFonts w:ascii="仿宋_GB2312" w:eastAsia="仿宋" w:hAnsi="仿宋" w:hint="eastAsia"/>
          <w:color w:val="000000"/>
          <w:sz w:val="30"/>
          <w:szCs w:val="30"/>
        </w:rPr>
        <w:t>总结一年来</w:t>
      </w:r>
      <w:r>
        <w:rPr>
          <w:rFonts w:ascii="仿宋_GB2312" w:eastAsia="仿宋" w:hAnsi="仿宋" w:hint="eastAsia"/>
          <w:color w:val="000000"/>
          <w:sz w:val="30"/>
          <w:szCs w:val="30"/>
        </w:rPr>
        <w:t>取得的工作、学术业绩，</w:t>
      </w:r>
      <w:r>
        <w:rPr>
          <w:rFonts w:ascii="仿宋_GB2312" w:eastAsia="仿宋" w:hAnsi="仿宋" w:hint="eastAsia"/>
          <w:color w:val="000000"/>
          <w:sz w:val="30"/>
          <w:szCs w:val="30"/>
        </w:rPr>
        <w:t>任务目标</w:t>
      </w:r>
      <w:r>
        <w:rPr>
          <w:rFonts w:ascii="仿宋_GB2312" w:eastAsia="仿宋" w:hAnsi="仿宋" w:hint="eastAsia"/>
          <w:color w:val="000000"/>
          <w:sz w:val="30"/>
          <w:szCs w:val="30"/>
        </w:rPr>
        <w:t>、绩效指标完成情况</w:t>
      </w:r>
      <w:r>
        <w:rPr>
          <w:rFonts w:ascii="仿宋_GB2312" w:eastAsia="仿宋" w:hAnsi="仿宋" w:hint="eastAsia"/>
          <w:color w:val="000000"/>
          <w:sz w:val="30"/>
          <w:szCs w:val="30"/>
        </w:rPr>
        <w:t>，资助</w:t>
      </w:r>
      <w:r>
        <w:rPr>
          <w:rFonts w:ascii="仿宋_GB2312" w:eastAsia="仿宋" w:hAnsi="仿宋" w:hint="eastAsia"/>
          <w:color w:val="000000"/>
          <w:sz w:val="30"/>
          <w:szCs w:val="30"/>
        </w:rPr>
        <w:t>经费使用情况</w:t>
      </w:r>
      <w:r>
        <w:rPr>
          <w:rFonts w:ascii="仿宋_GB2312" w:eastAsia="仿宋" w:hAnsi="仿宋" w:hint="eastAsia"/>
          <w:color w:val="000000"/>
          <w:sz w:val="30"/>
          <w:szCs w:val="30"/>
        </w:rPr>
        <w:t>等）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_Style 3"/>
    <w:basedOn w:val="style0"/>
    <w:next w:val="style4097"/>
    <w:pPr>
      <w:widowControl/>
      <w:spacing w:after="160" w:lineRule="exact" w:line="240"/>
      <w:jc w:val="left"/>
    </w:pPr>
    <w:rPr>
      <w:rFonts w:ascii="Arial" w:cs="Verdana" w:eastAsia="Times New Roman" w:hAnsi="Arial"/>
      <w:b/>
      <w:kern w:val="0"/>
      <w:sz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95</Words>
  <Characters>101</Characters>
  <Application>WPS Office</Application>
  <DocSecurity>0</DocSecurity>
  <Paragraphs>8</Paragraphs>
  <ScaleCrop>false</ScaleCrop>
  <LinksUpToDate>false</LinksUpToDate>
  <CharactersWithSpaces>105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2016-11-23T13:49:51Z</dcterms:created>
  <dc:creator>wxj</dc:creator>
  <lastModifiedBy>m1 note</lastModifiedBy>
  <dcterms:modified xsi:type="dcterms:W3CDTF">2016-11-23T13:49:51Z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